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3737" w:rsidRPr="006C3737" w:rsidRDefault="006C3737" w:rsidP="006C3737">
      <w:pPr>
        <w:tabs>
          <w:tab w:val="right" w:pos="20000"/>
        </w:tabs>
        <w:spacing w:after="0"/>
        <w:rPr>
          <w:rFonts w:ascii="Arial" w:eastAsia="MS Mincho" w:hAnsi="Arial" w:cs="Arial"/>
          <w:b/>
          <w:noProof/>
          <w:sz w:val="24"/>
          <w:szCs w:val="24"/>
        </w:rPr>
      </w:pPr>
      <w:bookmarkStart w:id="0" w:name="OLE_LINK15"/>
      <w:bookmarkStart w:id="1" w:name="_Hlk84666062"/>
      <w:r w:rsidRPr="006C3737">
        <w:rPr>
          <w:rFonts w:ascii="Arial" w:eastAsia="MS Mincho" w:hAnsi="Arial"/>
          <w:b/>
          <w:noProof/>
          <w:sz w:val="24"/>
        </w:rPr>
        <w:t>3GPP TSG-</w:t>
      </w:r>
      <w:r w:rsidRPr="006C3737">
        <w:rPr>
          <w:rFonts w:ascii="Arial" w:eastAsia="MS Mincho" w:hAnsi="Arial"/>
          <w:b/>
          <w:noProof/>
          <w:sz w:val="24"/>
          <w:lang w:eastAsia="zh-CN"/>
        </w:rPr>
        <w:t>RAN WG4</w:t>
      </w:r>
      <w:r w:rsidRPr="006C3737">
        <w:rPr>
          <w:rFonts w:ascii="Arial" w:eastAsia="MS Mincho" w:hAnsi="Arial"/>
          <w:b/>
          <w:noProof/>
          <w:sz w:val="24"/>
        </w:rPr>
        <w:t xml:space="preserve"> Meetin</w:t>
      </w:r>
      <w:r w:rsidRPr="006C3737">
        <w:rPr>
          <w:rFonts w:ascii="Arial" w:eastAsia="MS Mincho" w:hAnsi="Arial"/>
          <w:b/>
          <w:noProof/>
          <w:sz w:val="24"/>
          <w:lang w:eastAsia="zh-CN"/>
        </w:rPr>
        <w:t>g #105-e</w:t>
      </w:r>
      <w:r w:rsidRPr="006C3737">
        <w:rPr>
          <w:rFonts w:ascii="Arial" w:eastAsia="MS Mincho" w:hAnsi="Arial" w:cs="Arial"/>
          <w:b/>
          <w:noProof/>
          <w:sz w:val="24"/>
          <w:szCs w:val="24"/>
        </w:rPr>
        <w:tab/>
      </w:r>
      <w:r w:rsidR="00EE5F47" w:rsidRPr="00EE5F47">
        <w:rPr>
          <w:rFonts w:ascii="Arial" w:hAnsi="Arial" w:cs="Arial"/>
          <w:b/>
          <w:noProof/>
          <w:sz w:val="24"/>
          <w:szCs w:val="24"/>
          <w:lang w:eastAsia="zh-CN"/>
        </w:rPr>
        <w:t>R4-22196</w:t>
      </w:r>
      <w:r w:rsidR="00EE5F47">
        <w:rPr>
          <w:rFonts w:ascii="Arial" w:hAnsi="Arial" w:cs="Arial"/>
          <w:b/>
          <w:noProof/>
          <w:sz w:val="24"/>
          <w:szCs w:val="24"/>
          <w:lang w:eastAsia="zh-CN"/>
        </w:rPr>
        <w:t>71</w:t>
      </w:r>
    </w:p>
    <w:bookmarkEnd w:id="0"/>
    <w:p w:rsidR="006C3737" w:rsidRPr="006C3737" w:rsidRDefault="006C3737" w:rsidP="006C3737">
      <w:pPr>
        <w:spacing w:after="120"/>
        <w:outlineLvl w:val="0"/>
        <w:rPr>
          <w:rFonts w:ascii="Arial" w:eastAsia="MS Mincho" w:hAnsi="Arial"/>
          <w:b/>
          <w:noProof/>
          <w:sz w:val="24"/>
        </w:rPr>
      </w:pPr>
      <w:r w:rsidRPr="006C3737">
        <w:rPr>
          <w:rFonts w:ascii="Arial" w:eastAsia="MS Mincho" w:hAnsi="Arial"/>
          <w:b/>
          <w:noProof/>
          <w:sz w:val="24"/>
        </w:rPr>
        <w:t>Toulouse, 14</w:t>
      </w:r>
      <w:r w:rsidRPr="006C3737">
        <w:rPr>
          <w:rFonts w:ascii="Arial" w:eastAsia="MS Mincho" w:hAnsi="Arial"/>
          <w:b/>
          <w:noProof/>
          <w:sz w:val="24"/>
          <w:vertAlign w:val="superscript"/>
        </w:rPr>
        <w:t>th</w:t>
      </w:r>
      <w:r w:rsidRPr="006C3737">
        <w:rPr>
          <w:rFonts w:ascii="Arial" w:eastAsia="MS Mincho" w:hAnsi="Arial"/>
          <w:b/>
          <w:noProof/>
          <w:sz w:val="24"/>
        </w:rPr>
        <w:t xml:space="preserve"> – 18</w:t>
      </w:r>
      <w:r w:rsidRPr="006C3737">
        <w:rPr>
          <w:rFonts w:ascii="Arial" w:eastAsia="MS Mincho" w:hAnsi="Arial"/>
          <w:b/>
          <w:noProof/>
          <w:sz w:val="24"/>
          <w:vertAlign w:val="superscript"/>
        </w:rPr>
        <w:t>th</w:t>
      </w:r>
      <w:r w:rsidRPr="006C3737">
        <w:rPr>
          <w:rFonts w:ascii="Arial" w:eastAsia="MS Mincho" w:hAnsi="Arial"/>
          <w:b/>
          <w:noProof/>
          <w:sz w:val="24"/>
        </w:rPr>
        <w:t xml:space="preserve"> Nov, 2022</w:t>
      </w:r>
      <w:bookmarkEnd w:id="1"/>
    </w:p>
    <w:p w:rsidR="00D46BD4" w:rsidRPr="006C3737" w:rsidRDefault="00D46BD4" w:rsidP="00D46BD4">
      <w:pPr>
        <w:pStyle w:val="af"/>
        <w:jc w:val="both"/>
        <w:rPr>
          <w:rFonts w:eastAsia="宋体"/>
          <w:i w:val="0"/>
          <w:noProof w:val="0"/>
          <w:sz w:val="24"/>
        </w:rPr>
      </w:pPr>
    </w:p>
    <w:p w:rsidR="00D46BD4" w:rsidRPr="006929C9" w:rsidRDefault="00D46BD4" w:rsidP="00D46BD4">
      <w:pPr>
        <w:tabs>
          <w:tab w:val="left" w:pos="1985"/>
        </w:tabs>
        <w:ind w:left="1980" w:hanging="1980"/>
        <w:rPr>
          <w:rStyle w:val="af2"/>
        </w:rPr>
      </w:pPr>
      <w:r w:rsidRPr="006929C9">
        <w:rPr>
          <w:rFonts w:ascii="Arial" w:hAnsi="Arial"/>
          <w:b/>
          <w:sz w:val="24"/>
          <w:lang w:val="en-US"/>
        </w:rPr>
        <w:t>Title:</w:t>
      </w:r>
      <w:r w:rsidRPr="006929C9">
        <w:rPr>
          <w:rFonts w:ascii="Arial" w:hAnsi="Arial"/>
          <w:sz w:val="24"/>
          <w:lang w:val="en-US"/>
        </w:rPr>
        <w:t xml:space="preserve"> </w:t>
      </w:r>
      <w:r w:rsidRPr="006929C9">
        <w:rPr>
          <w:rFonts w:ascii="Arial" w:hAnsi="Arial"/>
          <w:sz w:val="24"/>
          <w:lang w:val="en-US"/>
        </w:rPr>
        <w:tab/>
      </w:r>
      <w:r w:rsidR="0029195D">
        <w:rPr>
          <w:rFonts w:ascii="Arial" w:hAnsi="Arial"/>
          <w:sz w:val="24"/>
          <w:lang w:val="en-US"/>
        </w:rPr>
        <w:t>S</w:t>
      </w:r>
      <w:r w:rsidR="005440D7" w:rsidRPr="006929C9">
        <w:rPr>
          <w:rFonts w:ascii="Arial" w:hAnsi="Arial"/>
          <w:sz w:val="24"/>
          <w:lang w:val="en-US" w:eastAsia="zh-CN"/>
        </w:rPr>
        <w:t>imulation results on satellite NTN demod PUCCH</w:t>
      </w:r>
    </w:p>
    <w:p w:rsidR="00D46BD4" w:rsidRPr="006929C9" w:rsidRDefault="00D46BD4" w:rsidP="00D46BD4">
      <w:pPr>
        <w:tabs>
          <w:tab w:val="left" w:pos="1985"/>
        </w:tabs>
        <w:rPr>
          <w:rStyle w:val="af2"/>
          <w:lang w:val="fr-FR"/>
        </w:rPr>
      </w:pPr>
      <w:r w:rsidRPr="006929C9">
        <w:rPr>
          <w:rFonts w:ascii="Arial" w:hAnsi="Arial"/>
          <w:b/>
          <w:sz w:val="24"/>
          <w:lang w:val="fr-FR"/>
        </w:rPr>
        <w:t xml:space="preserve">Source: </w:t>
      </w:r>
      <w:r w:rsidRPr="006929C9">
        <w:rPr>
          <w:rFonts w:ascii="Arial" w:hAnsi="Arial"/>
          <w:b/>
          <w:sz w:val="24"/>
          <w:lang w:val="fr-FR"/>
        </w:rPr>
        <w:tab/>
      </w:r>
      <w:r w:rsidRPr="006929C9">
        <w:rPr>
          <w:rStyle w:val="af2"/>
          <w:lang w:val="fr-FR"/>
        </w:rPr>
        <w:t>Huawei, HiSilicon</w:t>
      </w:r>
    </w:p>
    <w:p w:rsidR="00D46BD4" w:rsidRPr="006929C9" w:rsidRDefault="00D46BD4" w:rsidP="00D46BD4">
      <w:pPr>
        <w:tabs>
          <w:tab w:val="left" w:pos="1985"/>
        </w:tabs>
        <w:rPr>
          <w:rStyle w:val="af2"/>
          <w:lang w:val="pt-BR"/>
        </w:rPr>
      </w:pPr>
      <w:r w:rsidRPr="006929C9">
        <w:rPr>
          <w:rFonts w:ascii="Arial" w:hAnsi="Arial"/>
          <w:b/>
          <w:sz w:val="24"/>
          <w:lang w:val="pt-BR"/>
        </w:rPr>
        <w:t>Agenda item:</w:t>
      </w:r>
      <w:r w:rsidR="007C404F" w:rsidRPr="006929C9">
        <w:rPr>
          <w:rFonts w:ascii="Arial" w:hAnsi="Arial"/>
          <w:sz w:val="24"/>
          <w:lang w:val="pt-BR"/>
        </w:rPr>
        <w:tab/>
      </w:r>
      <w:r w:rsidR="00B23450" w:rsidRPr="00B23450">
        <w:rPr>
          <w:rFonts w:ascii="Arial" w:hAnsi="Arial"/>
          <w:sz w:val="24"/>
          <w:lang w:val="pt-BR"/>
        </w:rPr>
        <w:t>6.2.6.2.</w:t>
      </w:r>
      <w:r w:rsidR="00B23450">
        <w:rPr>
          <w:rFonts w:ascii="Arial" w:hAnsi="Arial"/>
          <w:sz w:val="24"/>
          <w:lang w:val="pt-BR"/>
        </w:rPr>
        <w:t>2</w:t>
      </w:r>
      <w:bookmarkStart w:id="2" w:name="_GoBack"/>
      <w:bookmarkEnd w:id="2"/>
    </w:p>
    <w:p w:rsidR="00D46BD4" w:rsidRPr="006929C9" w:rsidRDefault="00D46BD4" w:rsidP="00D46BD4">
      <w:pPr>
        <w:tabs>
          <w:tab w:val="left" w:pos="1985"/>
        </w:tabs>
        <w:ind w:left="1980" w:hanging="1980"/>
        <w:rPr>
          <w:rStyle w:val="af2"/>
          <w:lang w:val="pt-BR"/>
        </w:rPr>
      </w:pPr>
      <w:r w:rsidRPr="006929C9">
        <w:rPr>
          <w:rFonts w:ascii="Arial" w:hAnsi="Arial"/>
          <w:b/>
          <w:sz w:val="24"/>
          <w:lang w:val="pt-BR"/>
        </w:rPr>
        <w:t>Document for:</w:t>
      </w:r>
      <w:r w:rsidRPr="006929C9">
        <w:rPr>
          <w:rFonts w:ascii="Arial" w:hAnsi="Arial"/>
          <w:sz w:val="24"/>
          <w:lang w:val="pt-BR"/>
        </w:rPr>
        <w:tab/>
      </w:r>
      <w:r w:rsidR="0029195D">
        <w:rPr>
          <w:rFonts w:ascii="Arial" w:hAnsi="Arial"/>
          <w:sz w:val="24"/>
          <w:lang w:val="pt-BR" w:eastAsia="zh-CN"/>
        </w:rPr>
        <w:t>Information</w:t>
      </w:r>
    </w:p>
    <w:p w:rsidR="00D46BD4" w:rsidRPr="006929C9" w:rsidRDefault="00D46BD4" w:rsidP="00D46BD4">
      <w:pPr>
        <w:pStyle w:val="1"/>
        <w:rPr>
          <w:lang w:eastAsia="zh-CN"/>
        </w:rPr>
      </w:pPr>
      <w:r w:rsidRPr="006929C9">
        <w:rPr>
          <w:rFonts w:hint="eastAsia"/>
          <w:lang w:eastAsia="zh-CN"/>
        </w:rPr>
        <w:t>B</w:t>
      </w:r>
      <w:r w:rsidRPr="006929C9">
        <w:rPr>
          <w:lang w:eastAsia="zh-CN"/>
        </w:rPr>
        <w:t>ackground</w:t>
      </w:r>
    </w:p>
    <w:p w:rsidR="00D46BD4" w:rsidRPr="006929C9" w:rsidRDefault="007A53F7" w:rsidP="00D46BD4">
      <w:pPr>
        <w:rPr>
          <w:lang w:val="en-US" w:eastAsia="zh-CN"/>
        </w:rPr>
      </w:pPr>
      <w:r w:rsidRPr="006929C9">
        <w:rPr>
          <w:lang w:eastAsia="zh-CN"/>
        </w:rPr>
        <w:t>During RAN4#10</w:t>
      </w:r>
      <w:r w:rsidR="00706792">
        <w:rPr>
          <w:lang w:eastAsia="zh-CN"/>
        </w:rPr>
        <w:t>4</w:t>
      </w:r>
      <w:r w:rsidR="006C3737">
        <w:rPr>
          <w:lang w:eastAsia="zh-CN"/>
        </w:rPr>
        <w:t>bis</w:t>
      </w:r>
      <w:r w:rsidRPr="006929C9">
        <w:rPr>
          <w:lang w:eastAsia="zh-CN"/>
        </w:rPr>
        <w:t xml:space="preserve">-e meeting, WF </w:t>
      </w:r>
      <w:r w:rsidR="0088793B" w:rsidRPr="006929C9">
        <w:rPr>
          <w:lang w:eastAsia="zh-CN"/>
        </w:rPr>
        <w:fldChar w:fldCharType="begin"/>
      </w:r>
      <w:r w:rsidR="0088793B" w:rsidRPr="006929C9">
        <w:rPr>
          <w:lang w:eastAsia="zh-CN"/>
        </w:rPr>
        <w:instrText xml:space="preserve"> REF _Ref95322068 \r \h  \* MERGEFORMAT </w:instrText>
      </w:r>
      <w:r w:rsidR="0088793B" w:rsidRPr="006929C9">
        <w:rPr>
          <w:lang w:eastAsia="zh-CN"/>
        </w:rPr>
      </w:r>
      <w:r w:rsidR="0088793B" w:rsidRPr="006929C9">
        <w:rPr>
          <w:lang w:eastAsia="zh-CN"/>
        </w:rPr>
        <w:fldChar w:fldCharType="separate"/>
      </w:r>
      <w:r w:rsidR="0088793B" w:rsidRPr="006929C9">
        <w:rPr>
          <w:lang w:eastAsia="zh-CN"/>
        </w:rPr>
        <w:t>[1]</w:t>
      </w:r>
      <w:r w:rsidR="0088793B" w:rsidRPr="006929C9">
        <w:rPr>
          <w:lang w:eastAsia="zh-CN"/>
        </w:rPr>
        <w:fldChar w:fldCharType="end"/>
      </w:r>
      <w:r w:rsidR="0088793B" w:rsidRPr="006929C9">
        <w:rPr>
          <w:lang w:eastAsia="zh-CN"/>
        </w:rPr>
        <w:t xml:space="preserve"> </w:t>
      </w:r>
      <w:r w:rsidR="005440D7" w:rsidRPr="006929C9">
        <w:rPr>
          <w:lang w:eastAsia="zh-CN"/>
        </w:rPr>
        <w:t>on NTN SAN demodulation requirements</w:t>
      </w:r>
      <w:r w:rsidRPr="006929C9">
        <w:rPr>
          <w:lang w:eastAsia="zh-CN"/>
        </w:rPr>
        <w:t xml:space="preserve"> was approved. </w:t>
      </w:r>
      <w:r w:rsidR="00D46BD4" w:rsidRPr="006929C9">
        <w:rPr>
          <w:lang w:val="en-US" w:eastAsia="zh-CN"/>
        </w:rPr>
        <w:t xml:space="preserve">In this contribution, </w:t>
      </w:r>
      <w:bookmarkStart w:id="3" w:name="_Hlk101021787"/>
      <w:r w:rsidR="00D46BD4" w:rsidRPr="006929C9">
        <w:rPr>
          <w:lang w:val="en-US" w:eastAsia="zh-CN"/>
        </w:rPr>
        <w:t xml:space="preserve">we </w:t>
      </w:r>
      <w:r w:rsidR="00C86A5A" w:rsidRPr="006929C9">
        <w:rPr>
          <w:rFonts w:hint="eastAsia"/>
          <w:lang w:val="en-US" w:eastAsia="zh-CN"/>
        </w:rPr>
        <w:t>pro</w:t>
      </w:r>
      <w:r w:rsidR="00C86A5A" w:rsidRPr="006929C9">
        <w:rPr>
          <w:lang w:val="en-US" w:eastAsia="zh-CN"/>
        </w:rPr>
        <w:t>vide</w:t>
      </w:r>
      <w:r w:rsidR="00D46BD4" w:rsidRPr="006929C9">
        <w:rPr>
          <w:lang w:val="en-US" w:eastAsia="zh-CN"/>
        </w:rPr>
        <w:t xml:space="preserve"> our </w:t>
      </w:r>
      <w:r w:rsidR="00706792">
        <w:rPr>
          <w:lang w:val="en-US" w:eastAsia="zh-CN"/>
        </w:rPr>
        <w:t>updated</w:t>
      </w:r>
      <w:r w:rsidR="00C86A5A" w:rsidRPr="006929C9">
        <w:rPr>
          <w:lang w:val="en-US" w:eastAsia="zh-CN"/>
        </w:rPr>
        <w:t xml:space="preserve"> simulation results</w:t>
      </w:r>
      <w:r w:rsidR="00D46BD4" w:rsidRPr="006929C9">
        <w:rPr>
          <w:lang w:val="en-US" w:eastAsia="zh-CN"/>
        </w:rPr>
        <w:t xml:space="preserve"> about the </w:t>
      </w:r>
      <w:r w:rsidR="005440D7" w:rsidRPr="006929C9">
        <w:rPr>
          <w:lang w:val="en-US" w:eastAsia="zh-CN"/>
        </w:rPr>
        <w:t>NTN PUCCH</w:t>
      </w:r>
      <w:r w:rsidR="00AE3FAF" w:rsidRPr="006929C9">
        <w:rPr>
          <w:lang w:val="en-US" w:eastAsia="zh-CN"/>
        </w:rPr>
        <w:t xml:space="preserve"> </w:t>
      </w:r>
      <w:r w:rsidR="00D46BD4" w:rsidRPr="006929C9">
        <w:rPr>
          <w:lang w:val="en-US" w:eastAsia="zh-CN"/>
        </w:rPr>
        <w:t>demodulation requirements.</w:t>
      </w:r>
      <w:bookmarkEnd w:id="3"/>
    </w:p>
    <w:p w:rsidR="00D90964" w:rsidRPr="006929C9" w:rsidRDefault="00C86A5A" w:rsidP="003742D3">
      <w:pPr>
        <w:pStyle w:val="1"/>
        <w:spacing w:before="0" w:after="0"/>
        <w:rPr>
          <w:lang w:val="en-US" w:eastAsia="zh-CN"/>
        </w:rPr>
      </w:pPr>
      <w:r w:rsidRPr="006929C9">
        <w:rPr>
          <w:lang w:val="en-US" w:eastAsia="zh-CN"/>
        </w:rPr>
        <w:t>Simulation</w:t>
      </w:r>
    </w:p>
    <w:p w:rsidR="003320A4" w:rsidRPr="0058511A" w:rsidRDefault="001428BA" w:rsidP="003320A4">
      <w:pPr>
        <w:pStyle w:val="2"/>
        <w:rPr>
          <w:lang w:val="en-US" w:eastAsia="zh-CN"/>
        </w:rPr>
      </w:pPr>
      <w:r w:rsidRPr="0058511A">
        <w:rPr>
          <w:lang w:val="en-US" w:eastAsia="zh-CN"/>
        </w:rPr>
        <w:t>P</w:t>
      </w:r>
      <w:r w:rsidR="005440D7" w:rsidRPr="0058511A">
        <w:rPr>
          <w:lang w:val="en-US" w:eastAsia="zh-CN"/>
        </w:rPr>
        <w:t>UCCH format 0</w:t>
      </w:r>
    </w:p>
    <w:p w:rsidR="00C86A5A" w:rsidRPr="006929C9" w:rsidRDefault="00C86A5A" w:rsidP="00C86A5A">
      <w:pPr>
        <w:rPr>
          <w:lang w:eastAsia="zh-CN"/>
        </w:rPr>
      </w:pPr>
      <w:bookmarkStart w:id="4" w:name="_Hlk78819859"/>
      <w:bookmarkStart w:id="5" w:name="_Hlk101021843"/>
      <w:r w:rsidRPr="006929C9">
        <w:rPr>
          <w:lang w:val="en-US" w:eastAsia="zh-CN"/>
        </w:rPr>
        <w:t xml:space="preserve">Here we provide the </w:t>
      </w:r>
      <w:r w:rsidR="00631A3F">
        <w:rPr>
          <w:lang w:val="en-US" w:eastAsia="zh-CN"/>
        </w:rPr>
        <w:t>updated</w:t>
      </w:r>
      <w:r w:rsidRPr="006929C9">
        <w:rPr>
          <w:lang w:val="en-US" w:eastAsia="zh-CN"/>
        </w:rPr>
        <w:t xml:space="preserve"> simulation results for </w:t>
      </w:r>
      <w:r w:rsidR="0013515F">
        <w:rPr>
          <w:lang w:eastAsia="zh-CN"/>
        </w:rPr>
        <w:t>PUCCH</w:t>
      </w:r>
      <w:r w:rsidR="001428BA" w:rsidRPr="006929C9">
        <w:rPr>
          <w:lang w:eastAsia="zh-CN"/>
        </w:rPr>
        <w:t xml:space="preserve"> </w:t>
      </w:r>
      <w:r w:rsidR="009575FF" w:rsidRPr="006929C9">
        <w:rPr>
          <w:lang w:eastAsia="zh-CN"/>
        </w:rPr>
        <w:t>format 0</w:t>
      </w:r>
      <w:r w:rsidRPr="006929C9">
        <w:rPr>
          <w:lang w:eastAsia="zh-CN"/>
        </w:rPr>
        <w:t xml:space="preserve"> for alignment, as shown in Table </w:t>
      </w:r>
      <w:r w:rsidR="00F6437F">
        <w:rPr>
          <w:lang w:eastAsia="zh-CN"/>
        </w:rPr>
        <w:t>3</w:t>
      </w:r>
      <w:r w:rsidRPr="006929C9">
        <w:rPr>
          <w:lang w:eastAsia="zh-CN"/>
        </w:rPr>
        <w:t>.1-</w:t>
      </w:r>
      <w:r w:rsidR="00F32158" w:rsidRPr="006929C9">
        <w:rPr>
          <w:lang w:eastAsia="zh-CN"/>
        </w:rPr>
        <w:t>2</w:t>
      </w:r>
      <w:r w:rsidRPr="006929C9">
        <w:rPr>
          <w:lang w:eastAsia="zh-CN"/>
        </w:rPr>
        <w:t xml:space="preserve">, based on simulation assumption as shown in Table </w:t>
      </w:r>
      <w:r w:rsidR="00F6437F">
        <w:rPr>
          <w:lang w:eastAsia="zh-CN"/>
        </w:rPr>
        <w:t>3</w:t>
      </w:r>
      <w:r w:rsidRPr="006929C9">
        <w:rPr>
          <w:lang w:eastAsia="zh-CN"/>
        </w:rPr>
        <w:t>.1-1.</w:t>
      </w:r>
      <w:bookmarkEnd w:id="4"/>
    </w:p>
    <w:p w:rsidR="00C86A5A" w:rsidRPr="006929C9" w:rsidRDefault="00C86A5A" w:rsidP="00C86A5A">
      <w:pPr>
        <w:pStyle w:val="TH"/>
        <w:rPr>
          <w:lang w:eastAsia="zh-CN"/>
        </w:rPr>
      </w:pPr>
      <w:bookmarkStart w:id="6" w:name="_Hlk101021849"/>
      <w:bookmarkEnd w:id="5"/>
      <w:r w:rsidRPr="006929C9">
        <w:rPr>
          <w:lang w:eastAsia="zh-CN"/>
        </w:rPr>
        <w:t xml:space="preserve">Table </w:t>
      </w:r>
      <w:r w:rsidR="00F6437F">
        <w:rPr>
          <w:lang w:eastAsia="zh-CN"/>
        </w:rPr>
        <w:t>3</w:t>
      </w:r>
      <w:r w:rsidRPr="006929C9">
        <w:rPr>
          <w:lang w:eastAsia="zh-CN"/>
        </w:rPr>
        <w:t xml:space="preserve">.1-1 Simulation assumption for </w:t>
      </w:r>
      <w:r w:rsidR="0013515F">
        <w:rPr>
          <w:lang w:eastAsia="zh-CN"/>
        </w:rPr>
        <w:t>PUCCH</w:t>
      </w:r>
      <w:r w:rsidR="00085383" w:rsidRPr="006929C9">
        <w:rPr>
          <w:lang w:eastAsia="zh-CN"/>
        </w:rPr>
        <w:t xml:space="preserve"> </w:t>
      </w:r>
      <w:r w:rsidR="00290EB4" w:rsidRPr="006929C9">
        <w:rPr>
          <w:lang w:eastAsia="zh-CN"/>
        </w:rPr>
        <w:t>format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9"/>
        <w:gridCol w:w="3988"/>
      </w:tblGrid>
      <w:tr w:rsidR="00C60B18" w:rsidRPr="00C60B18" w:rsidTr="00C60B1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60B18" w:rsidRPr="00C60B18" w:rsidRDefault="00C60B18" w:rsidP="00C60B18">
            <w:pPr>
              <w:keepNext/>
              <w:keepLines/>
              <w:spacing w:after="0"/>
              <w:jc w:val="center"/>
              <w:rPr>
                <w:rFonts w:ascii="Arial" w:eastAsia="等线" w:hAnsi="Arial"/>
                <w:b/>
                <w:sz w:val="18"/>
              </w:rPr>
            </w:pPr>
            <w:r w:rsidRPr="00C60B18">
              <w:rPr>
                <w:rFonts w:ascii="Arial" w:eastAsia="等线"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C60B18" w:rsidRPr="00C60B18" w:rsidRDefault="00C60B18" w:rsidP="00C60B18">
            <w:pPr>
              <w:keepNext/>
              <w:keepLines/>
              <w:spacing w:after="0"/>
              <w:jc w:val="center"/>
              <w:rPr>
                <w:rFonts w:ascii="Arial" w:eastAsia="?? ??" w:hAnsi="Arial" w:cs="Arial"/>
                <w:b/>
                <w:sz w:val="18"/>
              </w:rPr>
            </w:pPr>
            <w:r w:rsidRPr="00C60B18">
              <w:rPr>
                <w:rFonts w:ascii="Arial" w:eastAsia="?? ??" w:hAnsi="Arial" w:cs="Arial"/>
                <w:b/>
                <w:sz w:val="18"/>
              </w:rPr>
              <w:t>Test</w:t>
            </w:r>
          </w:p>
        </w:tc>
      </w:tr>
      <w:tr w:rsidR="00C60B18" w:rsidRPr="00C60B18" w:rsidTr="00C60B1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C60B18" w:rsidRPr="00C60B18" w:rsidRDefault="00C60B18" w:rsidP="00C60B18">
            <w:pPr>
              <w:keepNext/>
              <w:keepLines/>
              <w:spacing w:after="0"/>
              <w:jc w:val="center"/>
              <w:rPr>
                <w:rFonts w:ascii="Arial" w:hAnsi="Arial"/>
                <w:sz w:val="18"/>
                <w:lang w:val="x-none" w:eastAsia="zh-CN"/>
              </w:rPr>
            </w:pPr>
            <w:r w:rsidRPr="00C60B18">
              <w:rPr>
                <w:rFonts w:ascii="Arial" w:hAnsi="Arial" w:hint="eastAsia"/>
                <w:sz w:val="18"/>
                <w:lang w:val="x-none" w:eastAsia="zh-CN"/>
              </w:rPr>
              <w:t>P</w:t>
            </w:r>
            <w:r w:rsidRPr="00C60B18">
              <w:rPr>
                <w:rFonts w:ascii="Arial" w:hAnsi="Arial"/>
                <w:sz w:val="18"/>
                <w:lang w:val="x-none" w:eastAsia="zh-CN"/>
              </w:rPr>
              <w:t>UCCH format</w:t>
            </w:r>
          </w:p>
        </w:tc>
        <w:tc>
          <w:tcPr>
            <w:tcW w:w="0" w:type="auto"/>
            <w:tcBorders>
              <w:top w:val="single" w:sz="4" w:space="0" w:color="auto"/>
              <w:left w:val="single" w:sz="4" w:space="0" w:color="auto"/>
              <w:bottom w:val="single" w:sz="4" w:space="0" w:color="auto"/>
              <w:right w:val="single" w:sz="4" w:space="0" w:color="auto"/>
            </w:tcBorders>
            <w:vAlign w:val="center"/>
          </w:tcPr>
          <w:p w:rsidR="00C60B18" w:rsidRPr="00C60B18" w:rsidRDefault="00C60B18" w:rsidP="00C60B18">
            <w:pPr>
              <w:keepNext/>
              <w:keepLines/>
              <w:spacing w:after="0"/>
              <w:jc w:val="center"/>
              <w:rPr>
                <w:rFonts w:ascii="Arial" w:hAnsi="Arial" w:cs="Arial"/>
                <w:sz w:val="18"/>
                <w:lang w:val="x-none" w:eastAsia="zh-CN"/>
              </w:rPr>
            </w:pPr>
            <w:r w:rsidRPr="00C60B18">
              <w:rPr>
                <w:rFonts w:ascii="Arial" w:hAnsi="Arial" w:cs="Arial"/>
                <w:sz w:val="18"/>
                <w:lang w:val="x-none" w:eastAsia="zh-CN"/>
              </w:rPr>
              <w:t>0</w:t>
            </w:r>
          </w:p>
        </w:tc>
      </w:tr>
      <w:tr w:rsidR="00C60B18" w:rsidRPr="00C60B18" w:rsidTr="00C60B1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60B18" w:rsidRPr="00C60B18" w:rsidRDefault="00C60B18" w:rsidP="00C60B18">
            <w:pPr>
              <w:keepNext/>
              <w:keepLines/>
              <w:spacing w:after="0"/>
              <w:jc w:val="center"/>
              <w:rPr>
                <w:rFonts w:ascii="Arial" w:eastAsia="等线" w:hAnsi="Arial"/>
                <w:sz w:val="18"/>
              </w:rPr>
            </w:pPr>
            <w:r w:rsidRPr="00C60B18">
              <w:rPr>
                <w:rFonts w:ascii="Arial" w:eastAsia="等线" w:hAnsi="Arial"/>
                <w:sz w:val="18"/>
              </w:rPr>
              <w:t>Number 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rsidR="00C60B18" w:rsidRPr="00C60B18" w:rsidRDefault="00C60B18" w:rsidP="00C60B18">
            <w:pPr>
              <w:keepNext/>
              <w:keepLines/>
              <w:spacing w:after="0"/>
              <w:jc w:val="center"/>
              <w:rPr>
                <w:rFonts w:ascii="Arial" w:eastAsia="?? ??" w:hAnsi="Arial" w:cs="Arial"/>
                <w:sz w:val="18"/>
              </w:rPr>
            </w:pPr>
            <w:r w:rsidRPr="00C60B18">
              <w:rPr>
                <w:rFonts w:ascii="Arial" w:eastAsia="?? ??" w:hAnsi="Arial" w:cs="Arial"/>
                <w:sz w:val="18"/>
              </w:rPr>
              <w:t>1</w:t>
            </w:r>
          </w:p>
        </w:tc>
      </w:tr>
      <w:tr w:rsidR="00C60B18" w:rsidRPr="00C60B18" w:rsidTr="00C60B1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60B18" w:rsidRPr="00C60B18" w:rsidRDefault="00C60B18" w:rsidP="00C60B18">
            <w:pPr>
              <w:keepNext/>
              <w:keepLines/>
              <w:spacing w:after="0"/>
              <w:jc w:val="center"/>
              <w:rPr>
                <w:rFonts w:ascii="Arial" w:eastAsia="等线" w:hAnsi="Arial"/>
                <w:sz w:val="18"/>
              </w:rPr>
            </w:pPr>
            <w:r w:rsidRPr="00C60B18">
              <w:rPr>
                <w:rFonts w:ascii="Arial" w:eastAsia="等线" w:hAnsi="Arial"/>
                <w:sz w:val="18"/>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rsidR="00C60B18" w:rsidRPr="00C60B18" w:rsidRDefault="00C60B18" w:rsidP="00C60B18">
            <w:pPr>
              <w:keepNext/>
              <w:keepLines/>
              <w:spacing w:after="0"/>
              <w:jc w:val="center"/>
              <w:rPr>
                <w:rFonts w:ascii="Arial" w:eastAsia="?? ??" w:hAnsi="Arial" w:cs="Arial"/>
                <w:sz w:val="18"/>
              </w:rPr>
            </w:pPr>
            <w:r w:rsidRPr="00C60B18">
              <w:rPr>
                <w:rFonts w:ascii="Arial" w:eastAsia="?? ??" w:hAnsi="Arial" w:cs="Arial"/>
                <w:sz w:val="18"/>
              </w:rPr>
              <w:t>1</w:t>
            </w:r>
          </w:p>
        </w:tc>
      </w:tr>
      <w:tr w:rsidR="00C60B18" w:rsidRPr="00C60B18" w:rsidTr="00C60B1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60B18" w:rsidRPr="00C60B18" w:rsidRDefault="00C60B18" w:rsidP="00C60B18">
            <w:pPr>
              <w:keepNext/>
              <w:keepLines/>
              <w:spacing w:after="0"/>
              <w:jc w:val="center"/>
              <w:rPr>
                <w:rFonts w:ascii="Arial" w:eastAsia="等线" w:hAnsi="Arial"/>
                <w:sz w:val="18"/>
              </w:rPr>
            </w:pPr>
            <w:r w:rsidRPr="00C60B18">
              <w:rPr>
                <w:rFonts w:ascii="Arial" w:eastAsia="等线" w:hAnsi="Arial"/>
                <w:sz w:val="18"/>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60B18" w:rsidRPr="00C60B18" w:rsidRDefault="00C60B18" w:rsidP="00C60B18">
            <w:pPr>
              <w:keepNext/>
              <w:keepLines/>
              <w:spacing w:after="0"/>
              <w:jc w:val="center"/>
              <w:rPr>
                <w:rFonts w:ascii="Arial" w:eastAsia="?? ??" w:hAnsi="Arial" w:cs="Arial"/>
                <w:sz w:val="18"/>
              </w:rPr>
            </w:pPr>
            <w:r w:rsidRPr="00C60B18">
              <w:rPr>
                <w:rFonts w:ascii="Arial" w:eastAsia="?? ??" w:hAnsi="Arial" w:cs="Arial"/>
                <w:sz w:val="18"/>
              </w:rPr>
              <w:t>0</w:t>
            </w:r>
          </w:p>
        </w:tc>
      </w:tr>
      <w:tr w:rsidR="00C60B18" w:rsidRPr="00C60B18" w:rsidTr="00C60B1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60B18" w:rsidRPr="00C60B18" w:rsidRDefault="00C60B18" w:rsidP="00C60B18">
            <w:pPr>
              <w:keepNext/>
              <w:keepLines/>
              <w:spacing w:after="0"/>
              <w:jc w:val="center"/>
              <w:rPr>
                <w:rFonts w:ascii="Arial" w:eastAsia="等线" w:hAnsi="Arial"/>
                <w:sz w:val="18"/>
              </w:rPr>
            </w:pPr>
            <w:r w:rsidRPr="00C60B18">
              <w:rPr>
                <w:rFonts w:ascii="Arial" w:eastAsia="等线" w:hAnsi="Arial"/>
                <w:sz w:val="18"/>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60B18" w:rsidRPr="00C60B18" w:rsidRDefault="00C60B18" w:rsidP="00C60B18">
            <w:pPr>
              <w:keepNext/>
              <w:keepLines/>
              <w:spacing w:after="0"/>
              <w:jc w:val="center"/>
              <w:rPr>
                <w:rFonts w:ascii="Arial" w:eastAsia="?? ??" w:hAnsi="Arial" w:cs="Arial"/>
                <w:sz w:val="18"/>
              </w:rPr>
            </w:pPr>
            <w:r w:rsidRPr="00C60B18">
              <w:rPr>
                <w:rFonts w:ascii="Arial" w:eastAsia="?? ??" w:hAnsi="Arial" w:cs="Arial"/>
                <w:sz w:val="18"/>
              </w:rPr>
              <w:t>Enabled</w:t>
            </w:r>
          </w:p>
        </w:tc>
      </w:tr>
      <w:tr w:rsidR="00C60B18" w:rsidRPr="00C60B18" w:rsidTr="00C60B1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60B18" w:rsidRPr="00C60B18" w:rsidRDefault="00C60B18" w:rsidP="00C60B18">
            <w:pPr>
              <w:keepNext/>
              <w:keepLines/>
              <w:spacing w:after="0"/>
              <w:jc w:val="center"/>
              <w:rPr>
                <w:rFonts w:ascii="Arial" w:eastAsia="等线" w:hAnsi="Arial"/>
                <w:sz w:val="18"/>
              </w:rPr>
            </w:pPr>
            <w:r w:rsidRPr="00C60B18">
              <w:rPr>
                <w:rFonts w:ascii="Arial" w:eastAsia="等线" w:hAnsi="Arial"/>
                <w:sz w:val="18"/>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60B18" w:rsidRPr="00C60B18" w:rsidRDefault="00C60B18" w:rsidP="00C60B18">
            <w:pPr>
              <w:keepNext/>
              <w:keepLines/>
              <w:spacing w:after="0"/>
              <w:jc w:val="center"/>
              <w:rPr>
                <w:rFonts w:ascii="Arial" w:eastAsia="?? ??" w:hAnsi="Arial" w:cs="Arial"/>
                <w:sz w:val="18"/>
              </w:rPr>
            </w:pPr>
            <w:r w:rsidRPr="00C60B18">
              <w:rPr>
                <w:rFonts w:ascii="Arial" w:eastAsia="?? ??" w:hAnsi="Arial" w:cs="Arial"/>
                <w:sz w:val="18"/>
              </w:rPr>
              <w:t>The largest PRB index – (Number of PRBs – 1)</w:t>
            </w:r>
          </w:p>
        </w:tc>
      </w:tr>
      <w:tr w:rsidR="00C60B18" w:rsidRPr="00C60B18" w:rsidTr="00C60B1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60B18" w:rsidRPr="00C60B18" w:rsidRDefault="00C60B18" w:rsidP="00C60B18">
            <w:pPr>
              <w:keepNext/>
              <w:keepLines/>
              <w:spacing w:after="0"/>
              <w:jc w:val="center"/>
              <w:rPr>
                <w:rFonts w:ascii="Arial" w:eastAsia="等线" w:hAnsi="Arial"/>
                <w:sz w:val="18"/>
              </w:rPr>
            </w:pPr>
            <w:r w:rsidRPr="00C60B18">
              <w:rPr>
                <w:rFonts w:ascii="Arial" w:eastAsia="等线" w:hAnsi="Arial"/>
                <w:sz w:val="18"/>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60B18" w:rsidRPr="00C60B18" w:rsidRDefault="00C60B18" w:rsidP="00C60B18">
            <w:pPr>
              <w:keepNext/>
              <w:keepLines/>
              <w:spacing w:after="0"/>
              <w:jc w:val="center"/>
              <w:rPr>
                <w:rFonts w:ascii="Arial" w:eastAsia="?? ??" w:hAnsi="Arial" w:cs="Arial"/>
                <w:sz w:val="18"/>
              </w:rPr>
            </w:pPr>
            <w:r w:rsidRPr="00C60B18">
              <w:rPr>
                <w:rFonts w:ascii="Arial" w:eastAsia="?? ??" w:hAnsi="Arial" w:cs="Arial"/>
                <w:sz w:val="18"/>
              </w:rPr>
              <w:t>neither</w:t>
            </w:r>
          </w:p>
        </w:tc>
      </w:tr>
      <w:tr w:rsidR="00C60B18" w:rsidRPr="00C60B18" w:rsidTr="00C60B1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60B18" w:rsidRPr="00C60B18" w:rsidRDefault="00C60B18" w:rsidP="00C60B18">
            <w:pPr>
              <w:keepNext/>
              <w:keepLines/>
              <w:spacing w:after="0"/>
              <w:jc w:val="center"/>
              <w:rPr>
                <w:rFonts w:ascii="Arial" w:eastAsia="等线" w:hAnsi="Arial"/>
                <w:sz w:val="18"/>
              </w:rPr>
            </w:pPr>
            <w:r w:rsidRPr="00C60B18">
              <w:rPr>
                <w:rFonts w:ascii="Arial" w:eastAsia="等线" w:hAnsi="Arial"/>
                <w:sz w:val="18"/>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rsidR="00C60B18" w:rsidRPr="00C60B18" w:rsidRDefault="00C60B18" w:rsidP="00C60B18">
            <w:pPr>
              <w:keepNext/>
              <w:keepLines/>
              <w:spacing w:after="0"/>
              <w:jc w:val="center"/>
              <w:rPr>
                <w:rFonts w:ascii="Arial" w:eastAsia="?? ??" w:hAnsi="Arial" w:cs="Arial"/>
                <w:sz w:val="18"/>
              </w:rPr>
            </w:pPr>
            <w:r w:rsidRPr="00C60B18">
              <w:rPr>
                <w:rFonts w:ascii="Arial" w:eastAsia="?? ??" w:hAnsi="Arial" w:cs="Arial"/>
                <w:sz w:val="18"/>
              </w:rPr>
              <w:t>0</w:t>
            </w:r>
          </w:p>
        </w:tc>
      </w:tr>
      <w:tr w:rsidR="00C60B18" w:rsidRPr="00C60B18" w:rsidTr="00C60B1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60B18" w:rsidRPr="00C60B18" w:rsidRDefault="00C60B18" w:rsidP="00C60B18">
            <w:pPr>
              <w:keepNext/>
              <w:keepLines/>
              <w:spacing w:after="0"/>
              <w:jc w:val="center"/>
              <w:rPr>
                <w:rFonts w:ascii="Arial" w:eastAsia="等线" w:hAnsi="Arial"/>
                <w:sz w:val="18"/>
              </w:rPr>
            </w:pPr>
            <w:r w:rsidRPr="00C60B18">
              <w:rPr>
                <w:rFonts w:ascii="Arial" w:eastAsia="等线" w:hAnsi="Arial"/>
                <w:sz w:val="18"/>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rsidR="00C60B18" w:rsidRPr="00C60B18" w:rsidRDefault="00C60B18" w:rsidP="00C60B18">
            <w:pPr>
              <w:keepNext/>
              <w:keepLines/>
              <w:spacing w:after="0"/>
              <w:jc w:val="center"/>
              <w:rPr>
                <w:rFonts w:ascii="Arial" w:eastAsia="?? ??" w:hAnsi="Arial" w:cs="Arial"/>
                <w:sz w:val="18"/>
              </w:rPr>
            </w:pPr>
            <w:r w:rsidRPr="00C60B18">
              <w:rPr>
                <w:rFonts w:ascii="Arial" w:eastAsia="?? ??" w:hAnsi="Arial" w:cs="Arial"/>
                <w:sz w:val="18"/>
              </w:rPr>
              <w:t>0</w:t>
            </w:r>
          </w:p>
        </w:tc>
      </w:tr>
      <w:tr w:rsidR="00C60B18" w:rsidRPr="00C60B18" w:rsidTr="00C60B1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60B18" w:rsidRPr="00C60B18" w:rsidRDefault="00C60B18" w:rsidP="00C60B18">
            <w:pPr>
              <w:keepNext/>
              <w:keepLines/>
              <w:spacing w:after="0"/>
              <w:jc w:val="center"/>
              <w:rPr>
                <w:rFonts w:ascii="Arial" w:eastAsia="等线" w:hAnsi="Arial"/>
                <w:sz w:val="18"/>
              </w:rPr>
            </w:pPr>
            <w:r w:rsidRPr="00C60B18">
              <w:rPr>
                <w:rFonts w:ascii="Arial" w:eastAsia="等线" w:hAnsi="Arial"/>
                <w:sz w:val="18"/>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rsidR="00C60B18" w:rsidRPr="00C60B18" w:rsidRDefault="00C60B18" w:rsidP="00C60B18">
            <w:pPr>
              <w:keepNext/>
              <w:keepLines/>
              <w:spacing w:after="0"/>
              <w:jc w:val="center"/>
              <w:rPr>
                <w:rFonts w:ascii="Arial" w:eastAsia="?? ??" w:hAnsi="Arial" w:cs="Arial"/>
                <w:sz w:val="18"/>
              </w:rPr>
            </w:pPr>
            <w:r w:rsidRPr="00C60B18">
              <w:rPr>
                <w:rFonts w:ascii="Arial" w:eastAsia="?? ??" w:hAnsi="Arial" w:cs="Arial"/>
                <w:sz w:val="18"/>
              </w:rPr>
              <w:t>12</w:t>
            </w:r>
          </w:p>
        </w:tc>
      </w:tr>
      <w:tr w:rsidR="00C60B18" w:rsidRPr="00C60B18" w:rsidTr="00C60B1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C60B18" w:rsidRPr="00C60B18" w:rsidRDefault="00C60B18" w:rsidP="00C60B18">
            <w:pPr>
              <w:keepNext/>
              <w:keepLines/>
              <w:spacing w:after="0"/>
              <w:jc w:val="center"/>
              <w:rPr>
                <w:rFonts w:ascii="Arial" w:eastAsia="等线" w:hAnsi="Arial"/>
                <w:sz w:val="18"/>
                <w:lang w:eastAsia="zh-CN"/>
              </w:rPr>
            </w:pPr>
            <w:r w:rsidRPr="00C60B18">
              <w:rPr>
                <w:rFonts w:ascii="Arial" w:eastAsia="等线" w:hAnsi="Arial"/>
                <w:sz w:val="18"/>
                <w:lang w:eastAsia="zh-CN"/>
              </w:rPr>
              <w:t>Number of OFDM symbols</w:t>
            </w:r>
          </w:p>
        </w:tc>
        <w:tc>
          <w:tcPr>
            <w:tcW w:w="0" w:type="auto"/>
            <w:tcBorders>
              <w:top w:val="single" w:sz="4" w:space="0" w:color="auto"/>
              <w:left w:val="single" w:sz="4" w:space="0" w:color="auto"/>
              <w:bottom w:val="single" w:sz="4" w:space="0" w:color="auto"/>
              <w:right w:val="single" w:sz="4" w:space="0" w:color="auto"/>
            </w:tcBorders>
            <w:vAlign w:val="center"/>
          </w:tcPr>
          <w:p w:rsidR="00C60B18" w:rsidRPr="00C60B18" w:rsidRDefault="00C60B18" w:rsidP="00C60B18">
            <w:pPr>
              <w:keepNext/>
              <w:keepLines/>
              <w:spacing w:after="0"/>
              <w:jc w:val="center"/>
              <w:rPr>
                <w:rFonts w:ascii="Arial" w:eastAsia="等线" w:hAnsi="Arial" w:cs="Arial"/>
                <w:sz w:val="18"/>
                <w:lang w:eastAsia="zh-CN"/>
              </w:rPr>
            </w:pPr>
            <w:r w:rsidRPr="00C60B18">
              <w:rPr>
                <w:rFonts w:ascii="Arial" w:eastAsia="等线" w:hAnsi="Arial" w:cs="Arial"/>
                <w:sz w:val="18"/>
                <w:lang w:eastAsia="zh-CN"/>
              </w:rPr>
              <w:t>2</w:t>
            </w:r>
          </w:p>
        </w:tc>
      </w:tr>
      <w:tr w:rsidR="00C60B18" w:rsidRPr="00C60B18" w:rsidTr="00C60B1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C60B18" w:rsidRPr="00C60B18" w:rsidRDefault="00C60B18" w:rsidP="00C60B18">
            <w:pPr>
              <w:keepNext/>
              <w:keepLines/>
              <w:spacing w:after="0"/>
              <w:jc w:val="center"/>
              <w:rPr>
                <w:rFonts w:ascii="Arial" w:eastAsia="等线" w:hAnsi="Arial"/>
                <w:sz w:val="18"/>
                <w:lang w:eastAsia="zh-CN"/>
              </w:rPr>
            </w:pPr>
            <w:r w:rsidRPr="00C60B18">
              <w:rPr>
                <w:rFonts w:ascii="Arial" w:eastAsia="等线" w:hAnsi="Arial"/>
                <w:sz w:val="18"/>
                <w:lang w:eastAsia="zh-CN"/>
              </w:rPr>
              <w:t>Number of TX antennas</w:t>
            </w:r>
          </w:p>
        </w:tc>
        <w:tc>
          <w:tcPr>
            <w:tcW w:w="0" w:type="auto"/>
            <w:tcBorders>
              <w:top w:val="single" w:sz="4" w:space="0" w:color="auto"/>
              <w:left w:val="single" w:sz="4" w:space="0" w:color="auto"/>
              <w:bottom w:val="single" w:sz="4" w:space="0" w:color="auto"/>
              <w:right w:val="single" w:sz="4" w:space="0" w:color="auto"/>
            </w:tcBorders>
            <w:vAlign w:val="center"/>
          </w:tcPr>
          <w:p w:rsidR="00C60B18" w:rsidRPr="00C60B18" w:rsidRDefault="00C60B18" w:rsidP="00C60B18">
            <w:pPr>
              <w:keepNext/>
              <w:keepLines/>
              <w:spacing w:after="0"/>
              <w:jc w:val="center"/>
              <w:rPr>
                <w:rFonts w:ascii="Arial" w:eastAsia="等线" w:hAnsi="Arial" w:cs="Arial"/>
                <w:sz w:val="18"/>
                <w:lang w:eastAsia="zh-CN"/>
              </w:rPr>
            </w:pPr>
            <w:r w:rsidRPr="00C60B18">
              <w:rPr>
                <w:rFonts w:ascii="Arial" w:eastAsia="等线" w:hAnsi="Arial" w:cs="Arial" w:hint="eastAsia"/>
                <w:sz w:val="18"/>
                <w:lang w:eastAsia="zh-CN"/>
              </w:rPr>
              <w:t>1</w:t>
            </w:r>
          </w:p>
        </w:tc>
      </w:tr>
      <w:tr w:rsidR="00C60B18" w:rsidRPr="00C60B18" w:rsidTr="00C60B1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C60B18" w:rsidRPr="00C60B18" w:rsidRDefault="00C60B18" w:rsidP="00C60B18">
            <w:pPr>
              <w:keepNext/>
              <w:keepLines/>
              <w:spacing w:after="0"/>
              <w:jc w:val="center"/>
              <w:rPr>
                <w:rFonts w:ascii="Arial" w:eastAsia="等线" w:hAnsi="Arial"/>
                <w:sz w:val="18"/>
                <w:lang w:eastAsia="zh-CN"/>
              </w:rPr>
            </w:pPr>
            <w:r w:rsidRPr="00C60B18">
              <w:rPr>
                <w:rFonts w:ascii="Arial" w:eastAsia="等线" w:hAnsi="Arial"/>
                <w:sz w:val="18"/>
                <w:lang w:eastAsia="zh-CN"/>
              </w:rPr>
              <w:t>Number of RX antennas</w:t>
            </w:r>
          </w:p>
        </w:tc>
        <w:tc>
          <w:tcPr>
            <w:tcW w:w="0" w:type="auto"/>
            <w:tcBorders>
              <w:top w:val="single" w:sz="4" w:space="0" w:color="auto"/>
              <w:left w:val="single" w:sz="4" w:space="0" w:color="auto"/>
              <w:bottom w:val="single" w:sz="4" w:space="0" w:color="auto"/>
              <w:right w:val="single" w:sz="4" w:space="0" w:color="auto"/>
            </w:tcBorders>
            <w:vAlign w:val="center"/>
          </w:tcPr>
          <w:p w:rsidR="00C60B18" w:rsidRPr="00C60B18" w:rsidRDefault="00C60B18" w:rsidP="00C60B18">
            <w:pPr>
              <w:keepNext/>
              <w:keepLines/>
              <w:spacing w:after="0"/>
              <w:jc w:val="center"/>
              <w:rPr>
                <w:rFonts w:ascii="Arial" w:eastAsia="等线" w:hAnsi="Arial" w:cs="Arial"/>
                <w:sz w:val="18"/>
                <w:lang w:eastAsia="zh-CN"/>
              </w:rPr>
            </w:pPr>
            <w:r w:rsidRPr="00C60B18">
              <w:rPr>
                <w:rFonts w:ascii="Arial" w:eastAsia="等线" w:hAnsi="Arial" w:cs="Arial"/>
                <w:sz w:val="18"/>
                <w:lang w:eastAsia="zh-CN"/>
              </w:rPr>
              <w:t>[</w:t>
            </w:r>
            <w:r w:rsidRPr="00C60B18">
              <w:rPr>
                <w:rFonts w:ascii="Arial" w:eastAsia="等线" w:hAnsi="Arial" w:cs="Arial" w:hint="eastAsia"/>
                <w:sz w:val="18"/>
                <w:lang w:eastAsia="zh-CN"/>
              </w:rPr>
              <w:t>1</w:t>
            </w:r>
            <w:r w:rsidRPr="00C60B18">
              <w:rPr>
                <w:rFonts w:ascii="Arial" w:eastAsia="等线" w:hAnsi="Arial" w:cs="Arial"/>
                <w:sz w:val="18"/>
                <w:lang w:eastAsia="zh-CN"/>
              </w:rPr>
              <w:t>], 2</w:t>
            </w:r>
          </w:p>
        </w:tc>
      </w:tr>
      <w:tr w:rsidR="00C60B18" w:rsidRPr="00C60B18" w:rsidTr="00C60B1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C60B18" w:rsidRPr="00C60B18" w:rsidRDefault="00C60B18" w:rsidP="00C60B18">
            <w:pPr>
              <w:keepNext/>
              <w:keepLines/>
              <w:spacing w:after="0"/>
              <w:jc w:val="center"/>
              <w:rPr>
                <w:rFonts w:ascii="Arial" w:eastAsia="等线" w:hAnsi="Arial"/>
                <w:sz w:val="18"/>
                <w:lang w:eastAsia="zh-CN"/>
              </w:rPr>
            </w:pPr>
            <w:r w:rsidRPr="00C60B18">
              <w:rPr>
                <w:rFonts w:ascii="Arial" w:eastAsia="等线" w:hAnsi="Arial"/>
                <w:sz w:val="18"/>
                <w:lang w:eastAsia="zh-CN"/>
              </w:rPr>
              <w:t>Propagation conditions and correlation matrix</w:t>
            </w:r>
          </w:p>
        </w:tc>
        <w:tc>
          <w:tcPr>
            <w:tcW w:w="0" w:type="auto"/>
            <w:tcBorders>
              <w:top w:val="single" w:sz="4" w:space="0" w:color="auto"/>
              <w:left w:val="single" w:sz="4" w:space="0" w:color="auto"/>
              <w:bottom w:val="single" w:sz="4" w:space="0" w:color="auto"/>
              <w:right w:val="single" w:sz="4" w:space="0" w:color="auto"/>
            </w:tcBorders>
            <w:vAlign w:val="center"/>
          </w:tcPr>
          <w:p w:rsidR="00C60B18" w:rsidRPr="00C60B18" w:rsidRDefault="00C60B18" w:rsidP="00C60B18">
            <w:pPr>
              <w:keepNext/>
              <w:keepLines/>
              <w:spacing w:after="0"/>
              <w:jc w:val="center"/>
              <w:rPr>
                <w:rFonts w:ascii="Arial" w:eastAsia="等线" w:hAnsi="Arial" w:cs="Arial"/>
                <w:sz w:val="18"/>
                <w:lang w:eastAsia="zh-CN"/>
              </w:rPr>
            </w:pPr>
            <w:r w:rsidRPr="00C60B18">
              <w:rPr>
                <w:rFonts w:ascii="Arial" w:eastAsia="等线" w:hAnsi="Arial" w:cs="Arial"/>
                <w:sz w:val="18"/>
                <w:lang w:eastAsia="zh-CN"/>
              </w:rPr>
              <w:t>NTN-TDLA100-200 Low</w:t>
            </w:r>
          </w:p>
        </w:tc>
      </w:tr>
      <w:tr w:rsidR="00C60B18" w:rsidRPr="00C60B18" w:rsidTr="00C60B1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C60B18" w:rsidRPr="00C60B18" w:rsidRDefault="00C60B18" w:rsidP="00C60B18">
            <w:pPr>
              <w:keepNext/>
              <w:keepLines/>
              <w:spacing w:after="0"/>
              <w:jc w:val="center"/>
              <w:rPr>
                <w:rFonts w:ascii="Arial" w:eastAsia="等线" w:hAnsi="Arial"/>
                <w:sz w:val="18"/>
                <w:lang w:eastAsia="zh-CN"/>
              </w:rPr>
            </w:pPr>
            <w:r w:rsidRPr="00C60B18">
              <w:rPr>
                <w:rFonts w:ascii="Arial" w:eastAsia="等线" w:hAnsi="Arial" w:hint="eastAsia"/>
                <w:sz w:val="18"/>
                <w:lang w:eastAsia="zh-CN"/>
              </w:rPr>
              <w:t>T</w:t>
            </w:r>
            <w:r w:rsidRPr="00C60B18">
              <w:rPr>
                <w:rFonts w:ascii="Arial" w:eastAsia="等线" w:hAnsi="Arial"/>
                <w:sz w:val="18"/>
                <w:lang w:eastAsia="zh-CN"/>
              </w:rPr>
              <w:t>est metric</w:t>
            </w:r>
          </w:p>
        </w:tc>
        <w:tc>
          <w:tcPr>
            <w:tcW w:w="0" w:type="auto"/>
            <w:tcBorders>
              <w:top w:val="single" w:sz="4" w:space="0" w:color="auto"/>
              <w:left w:val="single" w:sz="4" w:space="0" w:color="auto"/>
              <w:bottom w:val="single" w:sz="4" w:space="0" w:color="auto"/>
              <w:right w:val="single" w:sz="4" w:space="0" w:color="auto"/>
            </w:tcBorders>
            <w:vAlign w:val="center"/>
          </w:tcPr>
          <w:p w:rsidR="00C60B18" w:rsidRPr="00C60B18" w:rsidRDefault="00C60B18" w:rsidP="00C60B18">
            <w:pPr>
              <w:keepNext/>
              <w:keepLines/>
              <w:spacing w:after="0"/>
              <w:jc w:val="center"/>
              <w:rPr>
                <w:rFonts w:ascii="Arial" w:eastAsia="等线" w:hAnsi="Arial" w:cs="Arial"/>
                <w:sz w:val="18"/>
                <w:lang w:eastAsia="zh-CN"/>
              </w:rPr>
            </w:pPr>
            <w:bookmarkStart w:id="7" w:name="_Hlk100222227"/>
            <w:r w:rsidRPr="00C60B18">
              <w:rPr>
                <w:rFonts w:ascii="Arial" w:eastAsia="等线" w:hAnsi="Arial" w:cs="Arial"/>
                <w:sz w:val="18"/>
                <w:lang w:eastAsia="zh-CN"/>
              </w:rPr>
              <w:t>ACK missed</w:t>
            </w:r>
            <w:r w:rsidRPr="00C60B18">
              <w:t xml:space="preserve"> </w:t>
            </w:r>
            <w:r w:rsidRPr="00C60B18">
              <w:rPr>
                <w:rFonts w:ascii="Arial" w:eastAsia="等线" w:hAnsi="Arial" w:cs="Arial"/>
                <w:sz w:val="18"/>
                <w:lang w:eastAsia="zh-CN"/>
              </w:rPr>
              <w:t>detection probability &lt;1%</w:t>
            </w:r>
            <w:bookmarkEnd w:id="7"/>
          </w:p>
        </w:tc>
      </w:tr>
    </w:tbl>
    <w:p w:rsidR="009D624A" w:rsidRPr="00C60B18" w:rsidRDefault="009D624A" w:rsidP="009D624A">
      <w:pPr>
        <w:rPr>
          <w:lang w:val="x-none" w:eastAsia="zh-CN"/>
        </w:rPr>
      </w:pPr>
    </w:p>
    <w:p w:rsidR="009575FF" w:rsidRPr="006929C9" w:rsidRDefault="009575FF" w:rsidP="009575FF">
      <w:pPr>
        <w:keepNext/>
        <w:keepLines/>
        <w:spacing w:before="60"/>
        <w:jc w:val="center"/>
        <w:rPr>
          <w:rFonts w:ascii="Arial" w:hAnsi="Arial" w:cs="Arial"/>
          <w:b/>
          <w:lang w:val="x-none" w:eastAsia="zh-CN"/>
        </w:rPr>
      </w:pPr>
      <w:r w:rsidRPr="006929C9">
        <w:rPr>
          <w:rFonts w:ascii="Arial" w:hAnsi="Arial" w:cs="Arial"/>
          <w:b/>
          <w:lang w:val="x-none" w:eastAsia="zh-CN"/>
        </w:rPr>
        <w:lastRenderedPageBreak/>
        <w:t xml:space="preserve">Table </w:t>
      </w:r>
      <w:r w:rsidR="00F6437F">
        <w:rPr>
          <w:rFonts w:ascii="Arial" w:hAnsi="Arial" w:cs="Arial"/>
          <w:b/>
          <w:lang w:val="x-none" w:eastAsia="zh-CN"/>
        </w:rPr>
        <w:t>3</w:t>
      </w:r>
      <w:r w:rsidRPr="006929C9">
        <w:rPr>
          <w:rFonts w:ascii="Arial" w:hAnsi="Arial" w:cs="Arial"/>
          <w:b/>
          <w:lang w:val="x-none" w:eastAsia="zh-CN"/>
        </w:rPr>
        <w:t xml:space="preserve">.1-2 </w:t>
      </w:r>
      <w:r w:rsidR="002B53F2" w:rsidRPr="006929C9">
        <w:rPr>
          <w:rFonts w:ascii="Arial" w:hAnsi="Arial" w:cs="Arial"/>
          <w:b/>
          <w:lang w:val="x-none" w:eastAsia="zh-CN"/>
        </w:rPr>
        <w:t>Ideal s</w:t>
      </w:r>
      <w:r w:rsidRPr="006929C9">
        <w:rPr>
          <w:rFonts w:ascii="Arial" w:hAnsi="Arial" w:cs="Arial"/>
          <w:b/>
          <w:lang w:val="x-none" w:eastAsia="zh-CN"/>
        </w:rPr>
        <w:t xml:space="preserve">imulation results for </w:t>
      </w:r>
      <w:r w:rsidR="0013515F">
        <w:rPr>
          <w:rFonts w:ascii="Arial" w:hAnsi="Arial" w:cs="Arial"/>
          <w:b/>
          <w:lang w:val="x-none" w:eastAsia="zh-CN"/>
        </w:rPr>
        <w:t>PUCCH</w:t>
      </w:r>
      <w:r w:rsidRPr="006929C9">
        <w:rPr>
          <w:rFonts w:ascii="Arial" w:hAnsi="Arial" w:cs="Arial"/>
          <w:b/>
          <w:lang w:val="x-none" w:eastAsia="zh-CN"/>
        </w:rPr>
        <w:t xml:space="preserve"> format 0</w:t>
      </w:r>
    </w:p>
    <w:tbl>
      <w:tblPr>
        <w:tblStyle w:val="af4"/>
        <w:tblW w:w="0" w:type="auto"/>
        <w:jc w:val="center"/>
        <w:tblLook w:val="04A0" w:firstRow="1" w:lastRow="0" w:firstColumn="1" w:lastColumn="0" w:noHBand="0" w:noVBand="1"/>
      </w:tblPr>
      <w:tblGrid>
        <w:gridCol w:w="1377"/>
        <w:gridCol w:w="1077"/>
        <w:gridCol w:w="1676"/>
        <w:gridCol w:w="2136"/>
        <w:gridCol w:w="1006"/>
      </w:tblGrid>
      <w:tr w:rsidR="006929C9" w:rsidRPr="006929C9" w:rsidTr="00D06832">
        <w:trPr>
          <w:jc w:val="center"/>
        </w:trPr>
        <w:tc>
          <w:tcPr>
            <w:tcW w:w="0" w:type="auto"/>
            <w:vAlign w:val="center"/>
          </w:tcPr>
          <w:p w:rsidR="002B53F2" w:rsidRPr="006929C9" w:rsidRDefault="002B53F2" w:rsidP="009575FF">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hint="eastAsia"/>
                <w:b/>
                <w:sz w:val="18"/>
                <w:lang w:eastAsia="ko-KR"/>
              </w:rPr>
              <w:t>C</w:t>
            </w:r>
            <w:r w:rsidRPr="006929C9">
              <w:rPr>
                <w:rFonts w:ascii="Arial" w:eastAsiaTheme="minorEastAsia" w:hAnsi="Arial" w:cs="Arial"/>
                <w:b/>
                <w:sz w:val="18"/>
                <w:lang w:eastAsia="ko-KR"/>
              </w:rPr>
              <w:t>ase Number</w:t>
            </w:r>
          </w:p>
        </w:tc>
        <w:tc>
          <w:tcPr>
            <w:tcW w:w="0" w:type="auto"/>
            <w:vAlign w:val="center"/>
          </w:tcPr>
          <w:p w:rsidR="002B53F2" w:rsidRPr="006929C9" w:rsidRDefault="00290E5F" w:rsidP="009575FF">
            <w:pPr>
              <w:keepNext/>
              <w:keepLines/>
              <w:overflowPunct w:val="0"/>
              <w:autoSpaceDE w:val="0"/>
              <w:autoSpaceDN w:val="0"/>
              <w:adjustRightInd w:val="0"/>
              <w:spacing w:after="0"/>
              <w:jc w:val="center"/>
              <w:rPr>
                <w:rFonts w:ascii="Arial" w:eastAsiaTheme="minorEastAsia" w:hAnsi="Arial" w:cs="Arial"/>
                <w:b/>
                <w:sz w:val="18"/>
                <w:lang w:eastAsia="ko-KR"/>
              </w:rPr>
            </w:pPr>
            <w:r>
              <w:rPr>
                <w:rFonts w:ascii="Arial" w:eastAsiaTheme="minorEastAsia" w:hAnsi="Arial" w:cs="Arial"/>
                <w:b/>
                <w:sz w:val="18"/>
                <w:lang w:eastAsia="ko-KR"/>
              </w:rPr>
              <w:t>SCS (kHz)</w:t>
            </w:r>
          </w:p>
        </w:tc>
        <w:tc>
          <w:tcPr>
            <w:tcW w:w="0" w:type="auto"/>
            <w:vAlign w:val="center"/>
          </w:tcPr>
          <w:p w:rsidR="002B53F2" w:rsidRPr="006929C9" w:rsidRDefault="002B53F2" w:rsidP="009575FF">
            <w:pPr>
              <w:keepNext/>
              <w:keepLines/>
              <w:overflowPunct w:val="0"/>
              <w:autoSpaceDE w:val="0"/>
              <w:autoSpaceDN w:val="0"/>
              <w:adjustRightInd w:val="0"/>
              <w:spacing w:after="0"/>
              <w:jc w:val="center"/>
              <w:rPr>
                <w:rFonts w:ascii="Arial" w:eastAsiaTheme="minorEastAsia" w:hAnsi="Arial" w:cs="Arial"/>
                <w:b/>
                <w:sz w:val="18"/>
                <w:lang w:eastAsia="zh-CN"/>
              </w:rPr>
            </w:pPr>
            <w:r w:rsidRPr="006929C9">
              <w:rPr>
                <w:rFonts w:ascii="Arial" w:eastAsiaTheme="minorEastAsia" w:hAnsi="Arial" w:cs="Arial" w:hint="eastAsia"/>
                <w:b/>
                <w:sz w:val="18"/>
                <w:lang w:eastAsia="zh-CN"/>
              </w:rPr>
              <w:t>B</w:t>
            </w:r>
            <w:r w:rsidRPr="006929C9">
              <w:rPr>
                <w:rFonts w:ascii="Arial" w:eastAsiaTheme="minorEastAsia" w:hAnsi="Arial" w:cs="Arial"/>
                <w:b/>
                <w:sz w:val="18"/>
                <w:lang w:eastAsia="zh-CN"/>
              </w:rPr>
              <w:t>andwidth (MHz)</w:t>
            </w:r>
          </w:p>
        </w:tc>
        <w:tc>
          <w:tcPr>
            <w:tcW w:w="0" w:type="auto"/>
            <w:vAlign w:val="center"/>
          </w:tcPr>
          <w:p w:rsidR="002B53F2" w:rsidRPr="006929C9" w:rsidRDefault="002B53F2" w:rsidP="009575FF">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Antenna configuration</w:t>
            </w:r>
          </w:p>
        </w:tc>
        <w:tc>
          <w:tcPr>
            <w:tcW w:w="0" w:type="auto"/>
            <w:vAlign w:val="center"/>
          </w:tcPr>
          <w:p w:rsidR="002B53F2" w:rsidRPr="006929C9" w:rsidRDefault="002B53F2" w:rsidP="009575FF">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SNR (dB)</w:t>
            </w:r>
          </w:p>
        </w:tc>
      </w:tr>
      <w:tr w:rsidR="006929C9" w:rsidRPr="006929C9" w:rsidTr="009575FF">
        <w:trPr>
          <w:jc w:val="center"/>
        </w:trPr>
        <w:tc>
          <w:tcPr>
            <w:tcW w:w="0" w:type="auto"/>
            <w:vAlign w:val="center"/>
          </w:tcPr>
          <w:p w:rsidR="002B53F2" w:rsidRPr="006929C9" w:rsidRDefault="002B53F2"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p>
        </w:tc>
        <w:tc>
          <w:tcPr>
            <w:tcW w:w="0" w:type="auto"/>
            <w:vAlign w:val="center"/>
          </w:tcPr>
          <w:p w:rsidR="002B53F2" w:rsidRPr="006929C9" w:rsidRDefault="00290E5F"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15</w:t>
            </w:r>
          </w:p>
        </w:tc>
        <w:tc>
          <w:tcPr>
            <w:tcW w:w="0" w:type="auto"/>
            <w:vAlign w:val="center"/>
          </w:tcPr>
          <w:p w:rsidR="002B53F2" w:rsidRPr="006929C9" w:rsidRDefault="002B53F2"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5</w:t>
            </w:r>
          </w:p>
        </w:tc>
        <w:tc>
          <w:tcPr>
            <w:tcW w:w="0" w:type="auto"/>
            <w:vAlign w:val="center"/>
          </w:tcPr>
          <w:p w:rsidR="002B53F2" w:rsidRPr="006929C9" w:rsidRDefault="002B53F2"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sidR="00D06832">
              <w:rPr>
                <w:rFonts w:ascii="Arial" w:eastAsiaTheme="minorEastAsia" w:hAnsi="Arial" w:cs="Arial"/>
                <w:sz w:val="18"/>
                <w:lang w:val="en-US" w:eastAsia="zh-CN"/>
              </w:rPr>
              <w:t>1</w:t>
            </w:r>
          </w:p>
        </w:tc>
        <w:tc>
          <w:tcPr>
            <w:tcW w:w="0" w:type="auto"/>
            <w:vAlign w:val="center"/>
          </w:tcPr>
          <w:p w:rsidR="002B53F2" w:rsidRPr="006929C9" w:rsidRDefault="0013515F"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6</w:t>
            </w:r>
            <w:r>
              <w:rPr>
                <w:rFonts w:ascii="Arial" w:eastAsiaTheme="minorEastAsia" w:hAnsi="Arial" w:cs="Arial"/>
                <w:sz w:val="18"/>
                <w:lang w:val="en-US" w:eastAsia="zh-CN"/>
              </w:rPr>
              <w:t>.92</w:t>
            </w:r>
          </w:p>
        </w:tc>
      </w:tr>
      <w:tr w:rsidR="006929C9" w:rsidRPr="006929C9" w:rsidTr="009575FF">
        <w:trPr>
          <w:jc w:val="center"/>
        </w:trPr>
        <w:tc>
          <w:tcPr>
            <w:tcW w:w="0" w:type="auto"/>
            <w:vAlign w:val="center"/>
          </w:tcPr>
          <w:p w:rsidR="002B53F2" w:rsidRPr="006929C9" w:rsidRDefault="002B53F2"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2</w:t>
            </w:r>
          </w:p>
        </w:tc>
        <w:tc>
          <w:tcPr>
            <w:tcW w:w="0" w:type="auto"/>
            <w:vAlign w:val="center"/>
          </w:tcPr>
          <w:p w:rsidR="002B53F2" w:rsidRPr="006929C9" w:rsidRDefault="00290E5F" w:rsidP="009575FF">
            <w:pPr>
              <w:keepNext/>
              <w:keepLines/>
              <w:overflowPunct w:val="0"/>
              <w:autoSpaceDE w:val="0"/>
              <w:autoSpaceDN w:val="0"/>
              <w:adjustRightInd w:val="0"/>
              <w:spacing w:after="0"/>
              <w:jc w:val="center"/>
              <w:rPr>
                <w:rFonts w:ascii="Arial" w:eastAsia="Times New Roman" w:hAnsi="Arial" w:cs="Arial"/>
                <w:sz w:val="18"/>
                <w:lang w:val="en-US" w:eastAsia="ko-KR"/>
              </w:rPr>
            </w:pPr>
            <w:r w:rsidRPr="00290E5F">
              <w:rPr>
                <w:rFonts w:ascii="Arial" w:eastAsia="Times New Roman" w:hAnsi="Arial" w:cs="Arial"/>
                <w:sz w:val="18"/>
                <w:lang w:val="en-US" w:eastAsia="ko-KR"/>
              </w:rPr>
              <w:t>15</w:t>
            </w:r>
          </w:p>
        </w:tc>
        <w:tc>
          <w:tcPr>
            <w:tcW w:w="0" w:type="auto"/>
            <w:vAlign w:val="center"/>
          </w:tcPr>
          <w:p w:rsidR="002B53F2" w:rsidRPr="006929C9" w:rsidRDefault="002B53F2"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5</w:t>
            </w:r>
          </w:p>
        </w:tc>
        <w:tc>
          <w:tcPr>
            <w:tcW w:w="0" w:type="auto"/>
            <w:vAlign w:val="center"/>
          </w:tcPr>
          <w:p w:rsidR="002B53F2" w:rsidRPr="006929C9" w:rsidRDefault="002B53F2"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sidR="00D06832">
              <w:rPr>
                <w:rFonts w:ascii="Arial" w:eastAsiaTheme="minorEastAsia" w:hAnsi="Arial" w:cs="Arial"/>
                <w:sz w:val="18"/>
                <w:lang w:val="en-US" w:eastAsia="zh-CN"/>
              </w:rPr>
              <w:t>2</w:t>
            </w:r>
          </w:p>
        </w:tc>
        <w:tc>
          <w:tcPr>
            <w:tcW w:w="0" w:type="auto"/>
            <w:vAlign w:val="center"/>
          </w:tcPr>
          <w:p w:rsidR="002B53F2" w:rsidRPr="006929C9" w:rsidRDefault="00D06832"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D06832">
              <w:rPr>
                <w:rFonts w:ascii="Arial" w:eastAsiaTheme="minorEastAsia" w:hAnsi="Arial" w:cs="Arial"/>
                <w:sz w:val="18"/>
                <w:lang w:val="en-US" w:eastAsia="zh-CN"/>
              </w:rPr>
              <w:t>0</w:t>
            </w:r>
            <w:r w:rsidR="0013515F">
              <w:rPr>
                <w:rFonts w:ascii="Arial" w:eastAsiaTheme="minorEastAsia" w:hAnsi="Arial" w:cs="Arial"/>
                <w:sz w:val="18"/>
                <w:lang w:val="en-US" w:eastAsia="zh-CN"/>
              </w:rPr>
              <w:t>.72</w:t>
            </w:r>
          </w:p>
        </w:tc>
      </w:tr>
      <w:tr w:rsidR="006929C9" w:rsidRPr="006929C9" w:rsidTr="009575FF">
        <w:trPr>
          <w:jc w:val="center"/>
        </w:trPr>
        <w:tc>
          <w:tcPr>
            <w:tcW w:w="0" w:type="auto"/>
            <w:vAlign w:val="center"/>
          </w:tcPr>
          <w:p w:rsidR="002B53F2" w:rsidRPr="006929C9" w:rsidRDefault="00D06832"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w:t>
            </w:r>
          </w:p>
        </w:tc>
        <w:tc>
          <w:tcPr>
            <w:tcW w:w="0" w:type="auto"/>
            <w:vAlign w:val="center"/>
          </w:tcPr>
          <w:p w:rsidR="002B53F2" w:rsidRPr="006929C9" w:rsidRDefault="00290E5F"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30</w:t>
            </w:r>
          </w:p>
        </w:tc>
        <w:tc>
          <w:tcPr>
            <w:tcW w:w="0" w:type="auto"/>
            <w:vAlign w:val="center"/>
          </w:tcPr>
          <w:p w:rsidR="002B53F2" w:rsidRPr="006929C9" w:rsidRDefault="002B53F2"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r w:rsidRPr="006929C9">
              <w:rPr>
                <w:rFonts w:ascii="Arial" w:eastAsiaTheme="minorEastAsia" w:hAnsi="Arial" w:cs="Arial"/>
                <w:sz w:val="18"/>
                <w:lang w:val="en-US" w:eastAsia="zh-CN"/>
              </w:rPr>
              <w:t>0</w:t>
            </w:r>
          </w:p>
        </w:tc>
        <w:tc>
          <w:tcPr>
            <w:tcW w:w="0" w:type="auto"/>
            <w:vAlign w:val="center"/>
          </w:tcPr>
          <w:p w:rsidR="002B53F2" w:rsidRPr="006929C9" w:rsidRDefault="002B53F2"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sidR="00D06832">
              <w:rPr>
                <w:rFonts w:ascii="Arial" w:eastAsiaTheme="minorEastAsia" w:hAnsi="Arial" w:cs="Arial"/>
                <w:sz w:val="18"/>
                <w:lang w:val="en-US" w:eastAsia="zh-CN"/>
              </w:rPr>
              <w:t>1</w:t>
            </w:r>
          </w:p>
        </w:tc>
        <w:tc>
          <w:tcPr>
            <w:tcW w:w="0" w:type="auto"/>
            <w:vAlign w:val="center"/>
          </w:tcPr>
          <w:p w:rsidR="002B53F2" w:rsidRPr="006929C9" w:rsidRDefault="0013515F"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8</w:t>
            </w:r>
            <w:r>
              <w:rPr>
                <w:rFonts w:ascii="Arial" w:eastAsiaTheme="minorEastAsia" w:hAnsi="Arial" w:cs="Arial"/>
                <w:sz w:val="18"/>
                <w:lang w:val="en-US" w:eastAsia="zh-CN"/>
              </w:rPr>
              <w:t>.58</w:t>
            </w:r>
          </w:p>
        </w:tc>
      </w:tr>
      <w:tr w:rsidR="006929C9" w:rsidRPr="006929C9" w:rsidTr="009575FF">
        <w:trPr>
          <w:jc w:val="center"/>
        </w:trPr>
        <w:tc>
          <w:tcPr>
            <w:tcW w:w="0" w:type="auto"/>
            <w:vAlign w:val="center"/>
          </w:tcPr>
          <w:p w:rsidR="002B53F2" w:rsidRPr="006929C9" w:rsidRDefault="00D06832"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w:t>
            </w:r>
          </w:p>
        </w:tc>
        <w:tc>
          <w:tcPr>
            <w:tcW w:w="0" w:type="auto"/>
            <w:vAlign w:val="center"/>
          </w:tcPr>
          <w:p w:rsidR="002B53F2" w:rsidRPr="006929C9" w:rsidRDefault="00290E5F"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290E5F">
              <w:rPr>
                <w:rFonts w:ascii="Arial" w:eastAsiaTheme="minorEastAsia" w:hAnsi="Arial" w:cs="Arial"/>
                <w:sz w:val="18"/>
                <w:lang w:val="en-US" w:eastAsia="zh-CN"/>
              </w:rPr>
              <w:t>30</w:t>
            </w:r>
          </w:p>
        </w:tc>
        <w:tc>
          <w:tcPr>
            <w:tcW w:w="0" w:type="auto"/>
            <w:vAlign w:val="center"/>
          </w:tcPr>
          <w:p w:rsidR="002B53F2" w:rsidRPr="006929C9" w:rsidRDefault="002B53F2"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r w:rsidRPr="006929C9">
              <w:rPr>
                <w:rFonts w:ascii="Arial" w:eastAsiaTheme="minorEastAsia" w:hAnsi="Arial" w:cs="Arial"/>
                <w:sz w:val="18"/>
                <w:lang w:val="en-US" w:eastAsia="zh-CN"/>
              </w:rPr>
              <w:t>0</w:t>
            </w:r>
          </w:p>
        </w:tc>
        <w:tc>
          <w:tcPr>
            <w:tcW w:w="0" w:type="auto"/>
            <w:vAlign w:val="center"/>
          </w:tcPr>
          <w:p w:rsidR="002B53F2" w:rsidRPr="006929C9" w:rsidRDefault="002B53F2"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sidR="00D06832">
              <w:rPr>
                <w:rFonts w:ascii="Arial" w:eastAsiaTheme="minorEastAsia" w:hAnsi="Arial" w:cs="Arial"/>
                <w:sz w:val="18"/>
                <w:lang w:val="en-US" w:eastAsia="zh-CN"/>
              </w:rPr>
              <w:t>2</w:t>
            </w:r>
          </w:p>
        </w:tc>
        <w:tc>
          <w:tcPr>
            <w:tcW w:w="0" w:type="auto"/>
            <w:vAlign w:val="center"/>
          </w:tcPr>
          <w:p w:rsidR="002B53F2" w:rsidRPr="006929C9" w:rsidRDefault="00D06832"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D06832">
              <w:rPr>
                <w:rFonts w:ascii="Arial" w:eastAsiaTheme="minorEastAsia" w:hAnsi="Arial" w:cs="Arial"/>
                <w:sz w:val="18"/>
                <w:lang w:val="en-US" w:eastAsia="zh-CN"/>
              </w:rPr>
              <w:t>1.</w:t>
            </w:r>
            <w:r w:rsidR="0013515F">
              <w:rPr>
                <w:rFonts w:ascii="Arial" w:eastAsiaTheme="minorEastAsia" w:hAnsi="Arial" w:cs="Arial"/>
                <w:sz w:val="18"/>
                <w:lang w:val="en-US" w:eastAsia="zh-CN"/>
              </w:rPr>
              <w:t>42</w:t>
            </w:r>
          </w:p>
        </w:tc>
      </w:tr>
    </w:tbl>
    <w:p w:rsidR="009575FF" w:rsidRPr="006929C9" w:rsidRDefault="009575FF" w:rsidP="009D624A">
      <w:pPr>
        <w:rPr>
          <w:lang w:val="x-none" w:eastAsia="zh-CN"/>
        </w:rPr>
      </w:pPr>
    </w:p>
    <w:p w:rsidR="009575FF" w:rsidRPr="0058511A" w:rsidRDefault="009575FF" w:rsidP="009575FF">
      <w:pPr>
        <w:pStyle w:val="2"/>
        <w:rPr>
          <w:lang w:val="en-US" w:eastAsia="zh-CN"/>
        </w:rPr>
      </w:pPr>
      <w:r w:rsidRPr="0058511A">
        <w:rPr>
          <w:lang w:val="en-US" w:eastAsia="zh-CN"/>
        </w:rPr>
        <w:t>PUCCH format 1</w:t>
      </w:r>
    </w:p>
    <w:p w:rsidR="009575FF" w:rsidRPr="006929C9" w:rsidRDefault="009575FF" w:rsidP="009575FF">
      <w:pPr>
        <w:rPr>
          <w:lang w:eastAsia="zh-CN"/>
        </w:rPr>
      </w:pPr>
      <w:r w:rsidRPr="006929C9">
        <w:rPr>
          <w:lang w:val="en-US" w:eastAsia="zh-CN"/>
        </w:rPr>
        <w:t xml:space="preserve">Here we provide the </w:t>
      </w:r>
      <w:r w:rsidR="00631A3F">
        <w:rPr>
          <w:lang w:val="en-US" w:eastAsia="zh-CN"/>
        </w:rPr>
        <w:t>updated</w:t>
      </w:r>
      <w:r w:rsidRPr="006929C9">
        <w:rPr>
          <w:lang w:val="en-US" w:eastAsia="zh-CN"/>
        </w:rPr>
        <w:t xml:space="preserve"> simulation results for </w:t>
      </w:r>
      <w:r w:rsidR="0013515F">
        <w:rPr>
          <w:lang w:eastAsia="zh-CN"/>
        </w:rPr>
        <w:t>PUCCH</w:t>
      </w:r>
      <w:r w:rsidRPr="006929C9">
        <w:rPr>
          <w:lang w:eastAsia="zh-CN"/>
        </w:rPr>
        <w:t xml:space="preserve"> format 1 for alignment, as shown in Table </w:t>
      </w:r>
      <w:r w:rsidR="00F6437F">
        <w:rPr>
          <w:lang w:eastAsia="zh-CN"/>
        </w:rPr>
        <w:t>3</w:t>
      </w:r>
      <w:r w:rsidRPr="006929C9">
        <w:rPr>
          <w:lang w:eastAsia="zh-CN"/>
        </w:rPr>
        <w:t xml:space="preserve">.2-2, based on simulation assumption as shown in Table </w:t>
      </w:r>
      <w:r w:rsidR="00F6437F">
        <w:rPr>
          <w:lang w:eastAsia="zh-CN"/>
        </w:rPr>
        <w:t>3</w:t>
      </w:r>
      <w:r w:rsidRPr="006929C9">
        <w:rPr>
          <w:lang w:eastAsia="zh-CN"/>
        </w:rPr>
        <w:t>.2-1.</w:t>
      </w:r>
    </w:p>
    <w:p w:rsidR="009575FF" w:rsidRPr="006929C9" w:rsidRDefault="009575FF" w:rsidP="009575FF">
      <w:pPr>
        <w:keepNext/>
        <w:keepLines/>
        <w:spacing w:before="60"/>
        <w:jc w:val="center"/>
        <w:rPr>
          <w:rFonts w:ascii="Arial" w:hAnsi="Arial" w:cs="Arial"/>
          <w:b/>
          <w:lang w:val="x-none" w:eastAsia="zh-CN"/>
        </w:rPr>
      </w:pPr>
      <w:r w:rsidRPr="006929C9">
        <w:rPr>
          <w:rFonts w:ascii="Arial" w:hAnsi="Arial" w:cs="Arial"/>
          <w:b/>
          <w:lang w:val="x-none" w:eastAsia="zh-CN"/>
        </w:rPr>
        <w:t xml:space="preserve">Table </w:t>
      </w:r>
      <w:r w:rsidR="00F6437F">
        <w:rPr>
          <w:rFonts w:ascii="Arial" w:hAnsi="Arial" w:cs="Arial"/>
          <w:b/>
          <w:lang w:val="x-none" w:eastAsia="zh-CN"/>
        </w:rPr>
        <w:t>3</w:t>
      </w:r>
      <w:r w:rsidRPr="006929C9">
        <w:rPr>
          <w:rFonts w:ascii="Arial" w:hAnsi="Arial" w:cs="Arial"/>
          <w:b/>
          <w:lang w:val="x-none" w:eastAsia="zh-CN"/>
        </w:rPr>
        <w:t xml:space="preserve">.2-1 Simulation assumption for </w:t>
      </w:r>
      <w:r w:rsidR="0013515F">
        <w:rPr>
          <w:rFonts w:ascii="Arial" w:hAnsi="Arial" w:cs="Arial"/>
          <w:b/>
          <w:lang w:val="x-none" w:eastAsia="zh-CN"/>
        </w:rPr>
        <w:t>PUCCH</w:t>
      </w:r>
      <w:r w:rsidRPr="006929C9">
        <w:rPr>
          <w:rFonts w:ascii="Arial" w:hAnsi="Arial" w:cs="Arial"/>
          <w:b/>
          <w:lang w:val="x-none" w:eastAsia="zh-CN"/>
        </w:rPr>
        <w:t xml:space="preserve">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C60B18" w:rsidRPr="00C60B18" w:rsidTr="00C60B18">
        <w:trPr>
          <w:cantSplit/>
          <w:jc w:val="center"/>
        </w:trPr>
        <w:tc>
          <w:tcPr>
            <w:tcW w:w="0" w:type="auto"/>
          </w:tcPr>
          <w:p w:rsidR="00C60B18" w:rsidRPr="00C60B18" w:rsidRDefault="00C60B18" w:rsidP="00C60B18">
            <w:pPr>
              <w:keepNext/>
              <w:keepLines/>
              <w:spacing w:after="0"/>
              <w:jc w:val="center"/>
              <w:rPr>
                <w:rFonts w:ascii="Arial" w:eastAsia="?? ??" w:hAnsi="Arial" w:cs="Arial"/>
                <w:b/>
                <w:bCs/>
                <w:sz w:val="18"/>
              </w:rPr>
            </w:pPr>
            <w:r w:rsidRPr="00C60B18">
              <w:rPr>
                <w:rFonts w:ascii="Arial" w:eastAsia="?? ??" w:hAnsi="Arial" w:cs="Arial"/>
                <w:b/>
                <w:bCs/>
                <w:sz w:val="18"/>
              </w:rPr>
              <w:t>Parameter</w:t>
            </w:r>
          </w:p>
        </w:tc>
        <w:tc>
          <w:tcPr>
            <w:tcW w:w="0" w:type="auto"/>
          </w:tcPr>
          <w:p w:rsidR="00C60B18" w:rsidRPr="00C60B18" w:rsidRDefault="00C60B18" w:rsidP="00C60B18">
            <w:pPr>
              <w:keepNext/>
              <w:keepLines/>
              <w:spacing w:after="0"/>
              <w:jc w:val="center"/>
              <w:rPr>
                <w:rFonts w:ascii="Arial" w:eastAsia="?? ??" w:hAnsi="Arial" w:cs="Arial"/>
                <w:b/>
                <w:bCs/>
                <w:sz w:val="18"/>
              </w:rPr>
            </w:pPr>
            <w:r w:rsidRPr="00C60B18">
              <w:rPr>
                <w:rFonts w:ascii="Arial" w:eastAsia="?? ??" w:hAnsi="Arial" w:cs="Arial"/>
                <w:b/>
                <w:bCs/>
                <w:sz w:val="18"/>
              </w:rPr>
              <w:t>Test</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hAnsi="Arial"/>
                <w:sz w:val="18"/>
                <w:lang w:val="x-none"/>
              </w:rPr>
            </w:pPr>
            <w:r w:rsidRPr="00C60B18">
              <w:rPr>
                <w:rFonts w:ascii="Arial" w:hAnsi="Arial" w:hint="eastAsia"/>
                <w:sz w:val="18"/>
                <w:lang w:val="x-none"/>
              </w:rPr>
              <w:t>P</w:t>
            </w:r>
            <w:r w:rsidRPr="00C60B18">
              <w:rPr>
                <w:rFonts w:ascii="Arial" w:hAnsi="Arial"/>
                <w:sz w:val="18"/>
                <w:lang w:val="x-none"/>
              </w:rPr>
              <w:t>UCCH format</w:t>
            </w:r>
          </w:p>
        </w:tc>
        <w:tc>
          <w:tcPr>
            <w:tcW w:w="0" w:type="auto"/>
            <w:vAlign w:val="center"/>
          </w:tcPr>
          <w:p w:rsidR="00C60B18" w:rsidRPr="00C60B18" w:rsidRDefault="00C60B18" w:rsidP="00C60B18">
            <w:pPr>
              <w:keepNext/>
              <w:keepLines/>
              <w:spacing w:after="0"/>
              <w:jc w:val="center"/>
              <w:rPr>
                <w:rFonts w:ascii="Arial" w:hAnsi="Arial"/>
                <w:sz w:val="18"/>
                <w:lang w:val="x-none"/>
              </w:rPr>
            </w:pPr>
            <w:r w:rsidRPr="00C60B18">
              <w:rPr>
                <w:rFonts w:ascii="Arial" w:hAnsi="Arial"/>
                <w:sz w:val="18"/>
                <w:lang w:val="x-none"/>
              </w:rPr>
              <w:t>1</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rPr>
              <w:t>Number of information bits</w:t>
            </w:r>
          </w:p>
        </w:tc>
        <w:tc>
          <w:tcPr>
            <w:tcW w:w="0" w:type="auto"/>
            <w:vAlign w:val="center"/>
          </w:tcPr>
          <w:p w:rsidR="00C60B18" w:rsidRPr="00C60B18" w:rsidRDefault="00C60B18" w:rsidP="00C60B18">
            <w:pPr>
              <w:keepNext/>
              <w:keepLines/>
              <w:spacing w:after="0"/>
              <w:jc w:val="center"/>
              <w:rPr>
                <w:rFonts w:ascii="Arial" w:eastAsia="?? ??" w:hAnsi="Arial"/>
                <w:sz w:val="18"/>
                <w:lang w:val="x-none"/>
              </w:rPr>
            </w:pPr>
            <w:r w:rsidRPr="00C60B18">
              <w:rPr>
                <w:rFonts w:ascii="Arial" w:eastAsia="?? ??" w:hAnsi="Arial"/>
                <w:sz w:val="18"/>
                <w:lang w:val="x-none"/>
              </w:rPr>
              <w:t>2</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 ??" w:hAnsi="Arial"/>
                <w:sz w:val="18"/>
                <w:lang w:val="x-none"/>
              </w:rPr>
            </w:pPr>
            <w:r w:rsidRPr="00C60B18">
              <w:rPr>
                <w:rFonts w:ascii="Arial" w:eastAsia="等线" w:hAnsi="Arial"/>
                <w:sz w:val="18"/>
                <w:lang w:val="x-none"/>
              </w:rPr>
              <w:t>Number of PRBs</w:t>
            </w:r>
          </w:p>
        </w:tc>
        <w:tc>
          <w:tcPr>
            <w:tcW w:w="0" w:type="auto"/>
            <w:vAlign w:val="center"/>
          </w:tcPr>
          <w:p w:rsidR="00C60B18" w:rsidRPr="00C60B18" w:rsidRDefault="00C60B18" w:rsidP="00C60B18">
            <w:pPr>
              <w:keepNext/>
              <w:keepLines/>
              <w:spacing w:after="0"/>
              <w:jc w:val="center"/>
              <w:rPr>
                <w:rFonts w:ascii="Arial" w:eastAsia="?? ??" w:hAnsi="Arial"/>
                <w:sz w:val="18"/>
                <w:lang w:val="x-none"/>
              </w:rPr>
            </w:pPr>
            <w:r w:rsidRPr="00C60B18">
              <w:rPr>
                <w:rFonts w:ascii="Arial" w:eastAsia="?? ??" w:hAnsi="Arial"/>
                <w:sz w:val="18"/>
                <w:lang w:val="x-none"/>
              </w:rPr>
              <w:t>1</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 ??" w:hAnsi="Arial"/>
                <w:sz w:val="18"/>
                <w:lang w:val="x-none"/>
              </w:rPr>
            </w:pPr>
            <w:r w:rsidRPr="00C60B18">
              <w:rPr>
                <w:rFonts w:ascii="Arial" w:eastAsia="等线" w:hAnsi="Arial"/>
                <w:sz w:val="18"/>
                <w:lang w:val="x-none"/>
              </w:rPr>
              <w:t>Number of symbols</w:t>
            </w:r>
          </w:p>
        </w:tc>
        <w:tc>
          <w:tcPr>
            <w:tcW w:w="0" w:type="auto"/>
            <w:vAlign w:val="center"/>
          </w:tcPr>
          <w:p w:rsidR="00C60B18" w:rsidRPr="00C60B18" w:rsidRDefault="00C60B18" w:rsidP="00C60B18">
            <w:pPr>
              <w:keepNext/>
              <w:keepLines/>
              <w:spacing w:after="0"/>
              <w:jc w:val="center"/>
              <w:rPr>
                <w:rFonts w:ascii="Arial" w:eastAsia="?? ??" w:hAnsi="Arial"/>
                <w:sz w:val="18"/>
                <w:lang w:val="x-none"/>
              </w:rPr>
            </w:pPr>
            <w:r w:rsidRPr="00C60B18">
              <w:rPr>
                <w:rFonts w:ascii="Arial" w:eastAsia="?? ??" w:hAnsi="Arial"/>
                <w:sz w:val="18"/>
                <w:lang w:val="x-none"/>
              </w:rPr>
              <w:t>14</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rPr>
              <w:t>First PRB prior to frequency hopping</w:t>
            </w:r>
          </w:p>
        </w:tc>
        <w:tc>
          <w:tcPr>
            <w:tcW w:w="0" w:type="auto"/>
            <w:vAlign w:val="center"/>
          </w:tcPr>
          <w:p w:rsidR="00C60B18" w:rsidRPr="00C60B18" w:rsidRDefault="00C60B18" w:rsidP="00C60B18">
            <w:pPr>
              <w:keepNext/>
              <w:keepLines/>
              <w:spacing w:after="0"/>
              <w:jc w:val="center"/>
              <w:rPr>
                <w:rFonts w:ascii="Arial" w:eastAsia="?? ??" w:hAnsi="Arial"/>
                <w:sz w:val="18"/>
                <w:lang w:val="x-none"/>
              </w:rPr>
            </w:pPr>
            <w:r w:rsidRPr="00C60B18">
              <w:rPr>
                <w:rFonts w:ascii="Arial" w:eastAsia="?? ??" w:hAnsi="Arial"/>
                <w:sz w:val="18"/>
                <w:lang w:val="x-none"/>
              </w:rPr>
              <w:t>0</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rPr>
              <w:t>Intra-slot frequency hopping</w:t>
            </w:r>
          </w:p>
        </w:tc>
        <w:tc>
          <w:tcPr>
            <w:tcW w:w="0" w:type="auto"/>
            <w:vAlign w:val="center"/>
          </w:tcPr>
          <w:p w:rsidR="00C60B18" w:rsidRPr="00C60B18" w:rsidRDefault="00C60B18" w:rsidP="00C60B18">
            <w:pPr>
              <w:keepNext/>
              <w:keepLines/>
              <w:spacing w:after="0"/>
              <w:jc w:val="center"/>
              <w:rPr>
                <w:rFonts w:ascii="Arial" w:eastAsia="?? ??" w:hAnsi="Arial"/>
                <w:sz w:val="18"/>
                <w:lang w:val="x-none"/>
              </w:rPr>
            </w:pPr>
            <w:r w:rsidRPr="00C60B18">
              <w:rPr>
                <w:rFonts w:ascii="Arial" w:eastAsia="?? ??" w:hAnsi="Arial"/>
                <w:sz w:val="18"/>
                <w:lang w:val="x-none"/>
              </w:rPr>
              <w:t>enabled</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rPr>
              <w:t>First PRB after frequency hopping</w:t>
            </w:r>
          </w:p>
        </w:tc>
        <w:tc>
          <w:tcPr>
            <w:tcW w:w="0" w:type="auto"/>
            <w:vAlign w:val="center"/>
          </w:tcPr>
          <w:p w:rsidR="00C60B18" w:rsidRPr="00C60B18" w:rsidRDefault="00C60B18" w:rsidP="00C60B18">
            <w:pPr>
              <w:keepNext/>
              <w:keepLines/>
              <w:spacing w:after="0"/>
              <w:jc w:val="center"/>
              <w:rPr>
                <w:rFonts w:ascii="Arial" w:eastAsia="?? ??" w:hAnsi="Arial"/>
                <w:sz w:val="18"/>
                <w:lang w:val="x-none"/>
              </w:rPr>
            </w:pPr>
            <w:r w:rsidRPr="00C60B18">
              <w:rPr>
                <w:rFonts w:ascii="Arial" w:eastAsia="?? ??" w:hAnsi="Arial"/>
                <w:sz w:val="18"/>
                <w:lang w:val="x-none"/>
              </w:rPr>
              <w:t>The largest PRB index – (nrofPRBs – 1)</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rPr>
              <w:t>Group and sequence hopping</w:t>
            </w:r>
          </w:p>
        </w:tc>
        <w:tc>
          <w:tcPr>
            <w:tcW w:w="0" w:type="auto"/>
            <w:vAlign w:val="center"/>
          </w:tcPr>
          <w:p w:rsidR="00C60B18" w:rsidRPr="00C60B18" w:rsidRDefault="00C60B18" w:rsidP="00C60B18">
            <w:pPr>
              <w:keepNext/>
              <w:keepLines/>
              <w:spacing w:after="0"/>
              <w:jc w:val="center"/>
              <w:rPr>
                <w:rFonts w:ascii="Arial" w:eastAsia="?? ??" w:hAnsi="Arial"/>
                <w:sz w:val="18"/>
                <w:lang w:val="x-none"/>
              </w:rPr>
            </w:pPr>
            <w:r w:rsidRPr="00C60B18">
              <w:rPr>
                <w:rFonts w:ascii="Arial" w:eastAsia="?? ??" w:hAnsi="Arial"/>
                <w:sz w:val="18"/>
                <w:lang w:val="x-none"/>
              </w:rPr>
              <w:t>neither</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rPr>
              <w:t>Hopping ID</w:t>
            </w:r>
          </w:p>
        </w:tc>
        <w:tc>
          <w:tcPr>
            <w:tcW w:w="0" w:type="auto"/>
            <w:vAlign w:val="center"/>
          </w:tcPr>
          <w:p w:rsidR="00C60B18" w:rsidRPr="00C60B18" w:rsidRDefault="00C60B18" w:rsidP="00C60B18">
            <w:pPr>
              <w:keepNext/>
              <w:keepLines/>
              <w:spacing w:after="0"/>
              <w:jc w:val="center"/>
              <w:rPr>
                <w:rFonts w:ascii="Arial" w:eastAsia="?? ??" w:hAnsi="Arial"/>
                <w:sz w:val="18"/>
                <w:lang w:val="x-none"/>
              </w:rPr>
            </w:pPr>
            <w:r w:rsidRPr="00C60B18">
              <w:rPr>
                <w:rFonts w:ascii="Arial" w:eastAsia="?? ??" w:hAnsi="Arial"/>
                <w:sz w:val="18"/>
                <w:lang w:val="x-none"/>
              </w:rPr>
              <w:t>0</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rPr>
              <w:t>Initial cyclic shift</w:t>
            </w:r>
          </w:p>
        </w:tc>
        <w:tc>
          <w:tcPr>
            <w:tcW w:w="0" w:type="auto"/>
            <w:vAlign w:val="center"/>
          </w:tcPr>
          <w:p w:rsidR="00C60B18" w:rsidRPr="00C60B18" w:rsidRDefault="00C60B18" w:rsidP="00C60B18">
            <w:pPr>
              <w:keepNext/>
              <w:keepLines/>
              <w:spacing w:after="0"/>
              <w:jc w:val="center"/>
              <w:rPr>
                <w:rFonts w:ascii="Arial" w:eastAsia="?? ??" w:hAnsi="Arial"/>
                <w:sz w:val="18"/>
                <w:lang w:val="x-none"/>
              </w:rPr>
            </w:pPr>
            <w:r w:rsidRPr="00C60B18">
              <w:rPr>
                <w:rFonts w:ascii="Arial" w:eastAsia="?? ??" w:hAnsi="Arial"/>
                <w:sz w:val="18"/>
                <w:lang w:val="x-none"/>
              </w:rPr>
              <w:t>0</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rPr>
              <w:t>First symbol</w:t>
            </w:r>
          </w:p>
        </w:tc>
        <w:tc>
          <w:tcPr>
            <w:tcW w:w="0" w:type="auto"/>
            <w:vAlign w:val="center"/>
          </w:tcPr>
          <w:p w:rsidR="00C60B18" w:rsidRPr="00C60B18" w:rsidRDefault="00C60B18" w:rsidP="00C60B18">
            <w:pPr>
              <w:keepNext/>
              <w:keepLines/>
              <w:spacing w:after="0"/>
              <w:jc w:val="center"/>
              <w:rPr>
                <w:rFonts w:ascii="Arial" w:eastAsia="?? ??" w:hAnsi="Arial"/>
                <w:sz w:val="18"/>
                <w:lang w:val="x-none"/>
              </w:rPr>
            </w:pPr>
            <w:r w:rsidRPr="00C60B18">
              <w:rPr>
                <w:rFonts w:ascii="Arial" w:eastAsia="?? ??" w:hAnsi="Arial"/>
                <w:sz w:val="18"/>
                <w:lang w:val="x-none"/>
              </w:rPr>
              <w:t>0</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rPr>
              <w:t>Index of orthogonal cover code (</w:t>
            </w:r>
            <w:r w:rsidRPr="00C60B18">
              <w:rPr>
                <w:rFonts w:ascii="Arial" w:eastAsia="等线" w:hAnsi="Arial"/>
                <w:i/>
                <w:sz w:val="18"/>
                <w:lang w:val="x-none"/>
              </w:rPr>
              <w:t>timeDomainOCC</w:t>
            </w:r>
            <w:r w:rsidRPr="00C60B18">
              <w:rPr>
                <w:rFonts w:ascii="Arial" w:eastAsia="等线" w:hAnsi="Arial"/>
                <w:sz w:val="18"/>
                <w:lang w:val="x-none"/>
              </w:rPr>
              <w:t>)</w:t>
            </w:r>
          </w:p>
        </w:tc>
        <w:tc>
          <w:tcPr>
            <w:tcW w:w="0" w:type="auto"/>
            <w:vAlign w:val="center"/>
          </w:tcPr>
          <w:p w:rsidR="00C60B18" w:rsidRPr="00C60B18" w:rsidRDefault="00C60B18" w:rsidP="00C60B18">
            <w:pPr>
              <w:keepNext/>
              <w:keepLines/>
              <w:spacing w:after="0"/>
              <w:jc w:val="center"/>
              <w:rPr>
                <w:rFonts w:ascii="Arial" w:hAnsi="Arial"/>
                <w:sz w:val="18"/>
                <w:lang w:val="x-none"/>
              </w:rPr>
            </w:pPr>
            <w:r w:rsidRPr="00C60B18">
              <w:rPr>
                <w:rFonts w:ascii="Arial" w:hAnsi="Arial"/>
                <w:sz w:val="18"/>
                <w:lang w:val="x-none"/>
              </w:rPr>
              <w:t>0</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rPr>
              <w:t>Cyclic Prefix</w:t>
            </w:r>
          </w:p>
        </w:tc>
        <w:tc>
          <w:tcPr>
            <w:tcW w:w="0" w:type="auto"/>
            <w:vAlign w:val="center"/>
          </w:tcPr>
          <w:p w:rsidR="00C60B18" w:rsidRPr="00C60B18" w:rsidRDefault="00C60B18" w:rsidP="00C60B18">
            <w:pPr>
              <w:keepNext/>
              <w:keepLines/>
              <w:spacing w:after="0"/>
              <w:jc w:val="center"/>
              <w:rPr>
                <w:rFonts w:ascii="Arial" w:hAnsi="Arial"/>
                <w:sz w:val="18"/>
                <w:lang w:val="x-none"/>
              </w:rPr>
            </w:pPr>
            <w:r w:rsidRPr="00C60B18">
              <w:rPr>
                <w:rFonts w:ascii="Arial" w:hAnsi="Arial"/>
                <w:sz w:val="18"/>
                <w:lang w:val="x-none"/>
              </w:rPr>
              <w:t>Normal</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eastAsia="zh-CN"/>
              </w:rPr>
              <w:t>Number of TX antennas</w:t>
            </w:r>
          </w:p>
        </w:tc>
        <w:tc>
          <w:tcPr>
            <w:tcW w:w="0" w:type="auto"/>
            <w:vAlign w:val="center"/>
          </w:tcPr>
          <w:p w:rsidR="00C60B18" w:rsidRPr="00C60B18" w:rsidRDefault="00C60B18" w:rsidP="00C60B18">
            <w:pPr>
              <w:keepNext/>
              <w:keepLines/>
              <w:spacing w:after="0"/>
              <w:jc w:val="center"/>
              <w:rPr>
                <w:rFonts w:ascii="Arial" w:hAnsi="Arial"/>
                <w:sz w:val="18"/>
                <w:lang w:val="x-none"/>
              </w:rPr>
            </w:pPr>
            <w:r w:rsidRPr="00C60B18">
              <w:rPr>
                <w:rFonts w:ascii="Arial" w:eastAsia="等线" w:hAnsi="Arial" w:cs="Arial" w:hint="eastAsia"/>
                <w:sz w:val="18"/>
                <w:lang w:eastAsia="zh-CN"/>
              </w:rPr>
              <w:t>1</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eastAsia="zh-CN"/>
              </w:rPr>
              <w:t>Number of RX antennas</w:t>
            </w:r>
          </w:p>
        </w:tc>
        <w:tc>
          <w:tcPr>
            <w:tcW w:w="0" w:type="auto"/>
            <w:vAlign w:val="center"/>
          </w:tcPr>
          <w:p w:rsidR="00C60B18" w:rsidRPr="00C60B18" w:rsidRDefault="00C60B18" w:rsidP="00C60B18">
            <w:pPr>
              <w:keepNext/>
              <w:keepLines/>
              <w:spacing w:after="0"/>
              <w:jc w:val="center"/>
              <w:rPr>
                <w:rFonts w:ascii="Arial" w:hAnsi="Arial"/>
                <w:sz w:val="18"/>
                <w:lang w:val="x-none"/>
              </w:rPr>
            </w:pPr>
            <w:r w:rsidRPr="00C60B18">
              <w:rPr>
                <w:rFonts w:ascii="Arial" w:eastAsia="等线" w:hAnsi="Arial" w:cs="Arial" w:hint="eastAsia"/>
                <w:sz w:val="18"/>
                <w:lang w:eastAsia="zh-CN"/>
              </w:rPr>
              <w:t>1</w:t>
            </w:r>
            <w:r w:rsidRPr="00C60B18">
              <w:rPr>
                <w:rFonts w:ascii="Arial" w:eastAsia="等线" w:hAnsi="Arial" w:cs="Arial"/>
                <w:sz w:val="18"/>
                <w:lang w:eastAsia="zh-CN"/>
              </w:rPr>
              <w:t>, 2</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eastAsia="zh-CN"/>
              </w:rPr>
              <w:t>Propagation conditions and correlation matrix</w:t>
            </w:r>
          </w:p>
        </w:tc>
        <w:tc>
          <w:tcPr>
            <w:tcW w:w="0" w:type="auto"/>
            <w:vAlign w:val="center"/>
          </w:tcPr>
          <w:p w:rsidR="00C60B18" w:rsidRPr="00C60B18" w:rsidRDefault="00C60B18" w:rsidP="00C60B18">
            <w:pPr>
              <w:keepNext/>
              <w:keepLines/>
              <w:spacing w:after="0"/>
              <w:jc w:val="center"/>
              <w:rPr>
                <w:rFonts w:ascii="Arial" w:hAnsi="Arial"/>
                <w:sz w:val="18"/>
                <w:lang w:val="x-none"/>
              </w:rPr>
            </w:pPr>
            <w:r w:rsidRPr="00C60B18">
              <w:rPr>
                <w:rFonts w:ascii="Arial" w:eastAsia="等线" w:hAnsi="Arial" w:cs="Arial"/>
                <w:sz w:val="18"/>
                <w:lang w:eastAsia="zh-CN"/>
              </w:rPr>
              <w:t>NTN-TDLA100-200 Low</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hint="eastAsia"/>
                <w:sz w:val="18"/>
                <w:lang w:val="x-none"/>
              </w:rPr>
              <w:t>T</w:t>
            </w:r>
            <w:r w:rsidRPr="00C60B18">
              <w:rPr>
                <w:rFonts w:ascii="Arial" w:eastAsia="等线" w:hAnsi="Arial"/>
                <w:sz w:val="18"/>
                <w:lang w:val="x-none"/>
              </w:rPr>
              <w:t>est metric</w:t>
            </w:r>
          </w:p>
        </w:tc>
        <w:tc>
          <w:tcPr>
            <w:tcW w:w="0" w:type="auto"/>
            <w:vAlign w:val="center"/>
          </w:tcPr>
          <w:p w:rsidR="00C60B18" w:rsidRPr="00C60B18" w:rsidRDefault="00C60B18" w:rsidP="00C60B18">
            <w:pPr>
              <w:keepNext/>
              <w:keepLines/>
              <w:spacing w:after="0"/>
              <w:jc w:val="center"/>
              <w:rPr>
                <w:rFonts w:ascii="Arial" w:eastAsia="等线" w:hAnsi="Arial"/>
                <w:sz w:val="18"/>
                <w:lang w:val="x-none"/>
              </w:rPr>
            </w:pPr>
            <w:bookmarkStart w:id="8" w:name="_Hlk100222436"/>
            <w:r w:rsidRPr="00C60B18">
              <w:rPr>
                <w:rFonts w:ascii="Arial" w:eastAsia="等线" w:hAnsi="Arial"/>
                <w:sz w:val="18"/>
                <w:lang w:val="x-none"/>
              </w:rPr>
              <w:t>NACK to ACK probability&lt;0.1%,</w:t>
            </w:r>
          </w:p>
          <w:p w:rsidR="00C60B18" w:rsidRPr="00C60B18" w:rsidRDefault="00C60B18" w:rsidP="00C60B18">
            <w:pPr>
              <w:keepNext/>
              <w:keepLines/>
              <w:spacing w:after="0"/>
              <w:jc w:val="center"/>
              <w:rPr>
                <w:rFonts w:ascii="Arial" w:hAnsi="Arial"/>
                <w:sz w:val="18"/>
                <w:lang w:val="x-none"/>
              </w:rPr>
            </w:pPr>
            <w:r w:rsidRPr="00C60B18">
              <w:rPr>
                <w:rFonts w:ascii="Arial" w:eastAsia="等线" w:hAnsi="Arial"/>
                <w:sz w:val="18"/>
                <w:lang w:val="x-none"/>
              </w:rPr>
              <w:t>ACK missed</w:t>
            </w:r>
            <w:r w:rsidRPr="00C60B18">
              <w:rPr>
                <w:rFonts w:ascii="Arial" w:hAnsi="Arial"/>
                <w:sz w:val="18"/>
                <w:lang w:val="x-none"/>
              </w:rPr>
              <w:t xml:space="preserve"> </w:t>
            </w:r>
            <w:r w:rsidRPr="00C60B18">
              <w:rPr>
                <w:rFonts w:ascii="Arial" w:eastAsia="等线" w:hAnsi="Arial"/>
                <w:sz w:val="18"/>
                <w:lang w:val="x-none"/>
              </w:rPr>
              <w:t>detection probability &lt;1%</w:t>
            </w:r>
            <w:bookmarkEnd w:id="8"/>
          </w:p>
        </w:tc>
      </w:tr>
    </w:tbl>
    <w:p w:rsidR="009575FF" w:rsidRPr="00C60B18" w:rsidRDefault="009575FF" w:rsidP="009575FF">
      <w:pPr>
        <w:rPr>
          <w:lang w:eastAsia="zh-CN"/>
        </w:rPr>
      </w:pPr>
    </w:p>
    <w:p w:rsidR="009575FF" w:rsidRPr="006929C9" w:rsidRDefault="009575FF" w:rsidP="009575FF">
      <w:pPr>
        <w:keepNext/>
        <w:keepLines/>
        <w:spacing w:before="60"/>
        <w:jc w:val="center"/>
        <w:rPr>
          <w:rFonts w:ascii="Arial" w:hAnsi="Arial" w:cs="Arial"/>
          <w:b/>
          <w:lang w:val="x-none" w:eastAsia="zh-CN"/>
        </w:rPr>
      </w:pPr>
      <w:r w:rsidRPr="006929C9">
        <w:rPr>
          <w:rFonts w:ascii="Arial" w:hAnsi="Arial" w:cs="Arial"/>
          <w:b/>
          <w:lang w:val="x-none" w:eastAsia="zh-CN"/>
        </w:rPr>
        <w:t xml:space="preserve">Table </w:t>
      </w:r>
      <w:r w:rsidR="00F6437F">
        <w:rPr>
          <w:rFonts w:ascii="Arial" w:hAnsi="Arial" w:cs="Arial"/>
          <w:b/>
          <w:lang w:val="x-none" w:eastAsia="zh-CN"/>
        </w:rPr>
        <w:t>3</w:t>
      </w:r>
      <w:r w:rsidRPr="006929C9">
        <w:rPr>
          <w:rFonts w:ascii="Arial" w:hAnsi="Arial" w:cs="Arial"/>
          <w:b/>
          <w:lang w:val="x-none" w:eastAsia="zh-CN"/>
        </w:rPr>
        <w:t xml:space="preserve">.2-2 </w:t>
      </w:r>
      <w:r w:rsidR="002B53F2" w:rsidRPr="006929C9">
        <w:rPr>
          <w:rFonts w:ascii="Arial" w:hAnsi="Arial" w:cs="Arial"/>
          <w:b/>
          <w:lang w:val="x-none" w:eastAsia="zh-CN"/>
        </w:rPr>
        <w:t>Ideal s</w:t>
      </w:r>
      <w:r w:rsidRPr="006929C9">
        <w:rPr>
          <w:rFonts w:ascii="Arial" w:hAnsi="Arial" w:cs="Arial"/>
          <w:b/>
          <w:lang w:val="x-none" w:eastAsia="zh-CN"/>
        </w:rPr>
        <w:t xml:space="preserve">imulation results for </w:t>
      </w:r>
      <w:r w:rsidR="0013515F">
        <w:rPr>
          <w:rFonts w:ascii="Arial" w:hAnsi="Arial" w:cs="Arial"/>
          <w:b/>
          <w:lang w:val="x-none" w:eastAsia="zh-CN"/>
        </w:rPr>
        <w:t>PUCCH</w:t>
      </w:r>
      <w:r w:rsidRPr="006929C9">
        <w:rPr>
          <w:rFonts w:ascii="Arial" w:hAnsi="Arial" w:cs="Arial"/>
          <w:b/>
          <w:lang w:val="x-none" w:eastAsia="zh-CN"/>
        </w:rPr>
        <w:t xml:space="preserve"> format 1</w:t>
      </w:r>
    </w:p>
    <w:tbl>
      <w:tblPr>
        <w:tblStyle w:val="af4"/>
        <w:tblW w:w="0" w:type="auto"/>
        <w:jc w:val="center"/>
        <w:tblLook w:val="04A0" w:firstRow="1" w:lastRow="0" w:firstColumn="1" w:lastColumn="0" w:noHBand="0" w:noVBand="1"/>
      </w:tblPr>
      <w:tblGrid>
        <w:gridCol w:w="1377"/>
        <w:gridCol w:w="1077"/>
        <w:gridCol w:w="1676"/>
        <w:gridCol w:w="2136"/>
        <w:gridCol w:w="2127"/>
        <w:gridCol w:w="1396"/>
      </w:tblGrid>
      <w:tr w:rsidR="006929C9" w:rsidRPr="006929C9" w:rsidTr="00D06832">
        <w:trPr>
          <w:trHeight w:val="53"/>
          <w:jc w:val="center"/>
        </w:trPr>
        <w:tc>
          <w:tcPr>
            <w:tcW w:w="0" w:type="auto"/>
            <w:vMerge w:val="restart"/>
            <w:vAlign w:val="center"/>
          </w:tcPr>
          <w:p w:rsidR="005C1908" w:rsidRPr="006929C9" w:rsidRDefault="005C1908" w:rsidP="009575FF">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hint="eastAsia"/>
                <w:b/>
                <w:sz w:val="18"/>
                <w:lang w:eastAsia="ko-KR"/>
              </w:rPr>
              <w:t>C</w:t>
            </w:r>
            <w:r w:rsidRPr="006929C9">
              <w:rPr>
                <w:rFonts w:ascii="Arial" w:eastAsiaTheme="minorEastAsia" w:hAnsi="Arial" w:cs="Arial"/>
                <w:b/>
                <w:sz w:val="18"/>
                <w:lang w:eastAsia="ko-KR"/>
              </w:rPr>
              <w:t>ase Number</w:t>
            </w:r>
          </w:p>
        </w:tc>
        <w:tc>
          <w:tcPr>
            <w:tcW w:w="0" w:type="auto"/>
            <w:vMerge w:val="restart"/>
            <w:vAlign w:val="center"/>
          </w:tcPr>
          <w:p w:rsidR="005C1908" w:rsidRPr="006929C9" w:rsidRDefault="00290E5F" w:rsidP="009575FF">
            <w:pPr>
              <w:keepNext/>
              <w:keepLines/>
              <w:overflowPunct w:val="0"/>
              <w:autoSpaceDE w:val="0"/>
              <w:autoSpaceDN w:val="0"/>
              <w:adjustRightInd w:val="0"/>
              <w:spacing w:after="0"/>
              <w:jc w:val="center"/>
              <w:rPr>
                <w:rFonts w:ascii="Arial" w:eastAsiaTheme="minorEastAsia" w:hAnsi="Arial" w:cs="Arial"/>
                <w:b/>
                <w:sz w:val="18"/>
                <w:lang w:eastAsia="ko-KR"/>
              </w:rPr>
            </w:pPr>
            <w:r w:rsidRPr="00290E5F">
              <w:rPr>
                <w:rFonts w:ascii="Arial" w:eastAsiaTheme="minorEastAsia" w:hAnsi="Arial" w:cs="Arial"/>
                <w:b/>
                <w:sz w:val="18"/>
                <w:lang w:eastAsia="ko-KR"/>
              </w:rPr>
              <w:t>SCS (kHz)</w:t>
            </w:r>
          </w:p>
        </w:tc>
        <w:tc>
          <w:tcPr>
            <w:tcW w:w="0" w:type="auto"/>
            <w:vMerge w:val="restart"/>
            <w:vAlign w:val="center"/>
          </w:tcPr>
          <w:p w:rsidR="005C1908" w:rsidRPr="006929C9" w:rsidRDefault="005C1908" w:rsidP="009575FF">
            <w:pPr>
              <w:keepNext/>
              <w:keepLines/>
              <w:overflowPunct w:val="0"/>
              <w:autoSpaceDE w:val="0"/>
              <w:autoSpaceDN w:val="0"/>
              <w:adjustRightInd w:val="0"/>
              <w:spacing w:after="0"/>
              <w:jc w:val="center"/>
              <w:rPr>
                <w:rFonts w:ascii="Arial" w:eastAsiaTheme="minorEastAsia" w:hAnsi="Arial" w:cs="Arial"/>
                <w:b/>
                <w:sz w:val="18"/>
                <w:lang w:eastAsia="zh-CN"/>
              </w:rPr>
            </w:pPr>
            <w:r w:rsidRPr="006929C9">
              <w:rPr>
                <w:rFonts w:ascii="Arial" w:eastAsiaTheme="minorEastAsia" w:hAnsi="Arial" w:cs="Arial" w:hint="eastAsia"/>
                <w:b/>
                <w:sz w:val="18"/>
                <w:lang w:eastAsia="zh-CN"/>
              </w:rPr>
              <w:t>B</w:t>
            </w:r>
            <w:r w:rsidRPr="006929C9">
              <w:rPr>
                <w:rFonts w:ascii="Arial" w:eastAsiaTheme="minorEastAsia" w:hAnsi="Arial" w:cs="Arial"/>
                <w:b/>
                <w:sz w:val="18"/>
                <w:lang w:eastAsia="zh-CN"/>
              </w:rPr>
              <w:t>andwidth (MHz)</w:t>
            </w:r>
          </w:p>
        </w:tc>
        <w:tc>
          <w:tcPr>
            <w:tcW w:w="0" w:type="auto"/>
            <w:vMerge w:val="restart"/>
            <w:vAlign w:val="center"/>
          </w:tcPr>
          <w:p w:rsidR="005C1908" w:rsidRPr="006929C9" w:rsidRDefault="005C1908" w:rsidP="009575FF">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Antenna configuration</w:t>
            </w:r>
          </w:p>
        </w:tc>
        <w:tc>
          <w:tcPr>
            <w:tcW w:w="0" w:type="auto"/>
            <w:gridSpan w:val="2"/>
            <w:vAlign w:val="center"/>
          </w:tcPr>
          <w:p w:rsidR="005C1908" w:rsidRPr="006929C9" w:rsidRDefault="005C1908" w:rsidP="009575FF">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SNR (dB)</w:t>
            </w:r>
          </w:p>
        </w:tc>
      </w:tr>
      <w:tr w:rsidR="006929C9" w:rsidRPr="006929C9" w:rsidTr="00D06832">
        <w:trPr>
          <w:trHeight w:val="53"/>
          <w:jc w:val="center"/>
        </w:trPr>
        <w:tc>
          <w:tcPr>
            <w:tcW w:w="0" w:type="auto"/>
            <w:vMerge/>
            <w:vAlign w:val="center"/>
          </w:tcPr>
          <w:p w:rsidR="005C1908" w:rsidRPr="006929C9" w:rsidRDefault="005C1908" w:rsidP="009575FF">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5C1908" w:rsidRPr="006929C9" w:rsidRDefault="005C1908" w:rsidP="009575FF">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5C1908" w:rsidRPr="006929C9" w:rsidRDefault="005C1908" w:rsidP="009575FF">
            <w:pPr>
              <w:keepNext/>
              <w:keepLines/>
              <w:overflowPunct w:val="0"/>
              <w:autoSpaceDE w:val="0"/>
              <w:autoSpaceDN w:val="0"/>
              <w:adjustRightInd w:val="0"/>
              <w:spacing w:after="0"/>
              <w:jc w:val="center"/>
              <w:rPr>
                <w:rFonts w:ascii="Arial" w:eastAsiaTheme="minorEastAsia" w:hAnsi="Arial" w:cs="Arial"/>
                <w:b/>
                <w:sz w:val="18"/>
                <w:lang w:eastAsia="zh-CN"/>
              </w:rPr>
            </w:pPr>
          </w:p>
        </w:tc>
        <w:tc>
          <w:tcPr>
            <w:tcW w:w="0" w:type="auto"/>
            <w:vMerge/>
            <w:vAlign w:val="center"/>
          </w:tcPr>
          <w:p w:rsidR="005C1908" w:rsidRPr="006929C9" w:rsidRDefault="005C1908" w:rsidP="009575FF">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Align w:val="center"/>
          </w:tcPr>
          <w:p w:rsidR="005C1908" w:rsidRPr="006929C9" w:rsidRDefault="005C1908" w:rsidP="009575FF">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ACK missed detection</w:t>
            </w:r>
          </w:p>
        </w:tc>
        <w:tc>
          <w:tcPr>
            <w:tcW w:w="0" w:type="auto"/>
          </w:tcPr>
          <w:p w:rsidR="005C1908" w:rsidRPr="006929C9" w:rsidRDefault="005C1908" w:rsidP="009575FF">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NACK to ACK</w:t>
            </w:r>
          </w:p>
        </w:tc>
      </w:tr>
      <w:tr w:rsidR="00290E5F" w:rsidRPr="006929C9" w:rsidTr="00D06832">
        <w:trPr>
          <w:trHeight w:val="53"/>
          <w:jc w:val="center"/>
        </w:trPr>
        <w:tc>
          <w:tcPr>
            <w:tcW w:w="0" w:type="auto"/>
            <w:vAlign w:val="center"/>
          </w:tcPr>
          <w:p w:rsidR="00290E5F" w:rsidRPr="006929C9" w:rsidRDefault="00290E5F"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p>
        </w:tc>
        <w:tc>
          <w:tcPr>
            <w:tcW w:w="0" w:type="auto"/>
            <w:vAlign w:val="center"/>
          </w:tcPr>
          <w:p w:rsidR="00290E5F" w:rsidRPr="006929C9" w:rsidRDefault="00290E5F"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15</w:t>
            </w:r>
          </w:p>
        </w:tc>
        <w:tc>
          <w:tcPr>
            <w:tcW w:w="0" w:type="auto"/>
            <w:vAlign w:val="center"/>
          </w:tcPr>
          <w:p w:rsidR="00290E5F" w:rsidRPr="006929C9" w:rsidRDefault="00290E5F"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5</w:t>
            </w:r>
          </w:p>
        </w:tc>
        <w:tc>
          <w:tcPr>
            <w:tcW w:w="0" w:type="auto"/>
            <w:vAlign w:val="center"/>
          </w:tcPr>
          <w:p w:rsidR="00290E5F" w:rsidRPr="006929C9" w:rsidRDefault="00290E5F"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sidR="00D06832">
              <w:rPr>
                <w:rFonts w:ascii="Arial" w:eastAsiaTheme="minorEastAsia" w:hAnsi="Arial" w:cs="Arial"/>
                <w:sz w:val="18"/>
                <w:lang w:val="en-US" w:eastAsia="zh-CN"/>
              </w:rPr>
              <w:t>1</w:t>
            </w:r>
          </w:p>
        </w:tc>
        <w:tc>
          <w:tcPr>
            <w:tcW w:w="0" w:type="auto"/>
            <w:vAlign w:val="center"/>
          </w:tcPr>
          <w:p w:rsidR="00290E5F" w:rsidRPr="006929C9" w:rsidRDefault="002C3C54"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1.19</w:t>
            </w:r>
          </w:p>
        </w:tc>
        <w:tc>
          <w:tcPr>
            <w:tcW w:w="0" w:type="auto"/>
          </w:tcPr>
          <w:p w:rsidR="00290E5F" w:rsidRPr="006929C9" w:rsidRDefault="00586DCF"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0.29</w:t>
            </w:r>
          </w:p>
        </w:tc>
      </w:tr>
      <w:tr w:rsidR="00D06832" w:rsidRPr="006929C9" w:rsidTr="00D06832">
        <w:trPr>
          <w:jc w:val="center"/>
        </w:trPr>
        <w:tc>
          <w:tcPr>
            <w:tcW w:w="0" w:type="auto"/>
            <w:vAlign w:val="center"/>
          </w:tcPr>
          <w:p w:rsidR="00D06832" w:rsidRPr="006929C9" w:rsidRDefault="00D06832" w:rsidP="00D06832">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2</w:t>
            </w:r>
          </w:p>
        </w:tc>
        <w:tc>
          <w:tcPr>
            <w:tcW w:w="0" w:type="auto"/>
            <w:vAlign w:val="center"/>
          </w:tcPr>
          <w:p w:rsidR="00D06832" w:rsidRPr="006929C9" w:rsidRDefault="00D06832" w:rsidP="00D06832">
            <w:pPr>
              <w:keepNext/>
              <w:keepLines/>
              <w:overflowPunct w:val="0"/>
              <w:autoSpaceDE w:val="0"/>
              <w:autoSpaceDN w:val="0"/>
              <w:adjustRightInd w:val="0"/>
              <w:spacing w:after="0"/>
              <w:jc w:val="center"/>
              <w:rPr>
                <w:rFonts w:ascii="Arial" w:eastAsia="Times New Roman" w:hAnsi="Arial" w:cs="Arial"/>
                <w:sz w:val="18"/>
                <w:lang w:val="en-US" w:eastAsia="ko-KR"/>
              </w:rPr>
            </w:pPr>
            <w:r w:rsidRPr="00290E5F">
              <w:rPr>
                <w:rFonts w:ascii="Arial" w:eastAsia="Times New Roman" w:hAnsi="Arial" w:cs="Arial"/>
                <w:sz w:val="18"/>
                <w:lang w:val="en-US" w:eastAsia="ko-KR"/>
              </w:rPr>
              <w:t>15</w:t>
            </w:r>
          </w:p>
        </w:tc>
        <w:tc>
          <w:tcPr>
            <w:tcW w:w="0" w:type="auto"/>
            <w:vAlign w:val="center"/>
          </w:tcPr>
          <w:p w:rsidR="00D06832" w:rsidRPr="006929C9" w:rsidRDefault="00D06832" w:rsidP="00D06832">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5</w:t>
            </w:r>
          </w:p>
        </w:tc>
        <w:tc>
          <w:tcPr>
            <w:tcW w:w="0" w:type="auto"/>
            <w:vAlign w:val="center"/>
          </w:tcPr>
          <w:p w:rsidR="00D06832" w:rsidRPr="006929C9" w:rsidRDefault="00D06832" w:rsidP="00D06832">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2</w:t>
            </w:r>
          </w:p>
        </w:tc>
        <w:tc>
          <w:tcPr>
            <w:tcW w:w="0" w:type="auto"/>
            <w:vAlign w:val="center"/>
          </w:tcPr>
          <w:p w:rsidR="00D06832" w:rsidRPr="006929C9" w:rsidRDefault="00D06832" w:rsidP="00D06832">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w:t>
            </w:r>
            <w:r w:rsidRPr="006929C9">
              <w:rPr>
                <w:rFonts w:ascii="Arial" w:eastAsiaTheme="minorEastAsia" w:hAnsi="Arial" w:cs="Arial"/>
                <w:sz w:val="18"/>
                <w:lang w:val="en-US" w:eastAsia="zh-CN"/>
              </w:rPr>
              <w:t>7.</w:t>
            </w:r>
            <w:r w:rsidR="002C3C54">
              <w:rPr>
                <w:rFonts w:ascii="Arial" w:eastAsiaTheme="minorEastAsia" w:hAnsi="Arial" w:cs="Arial"/>
                <w:sz w:val="18"/>
                <w:lang w:val="en-US" w:eastAsia="zh-CN"/>
              </w:rPr>
              <w:t>21</w:t>
            </w:r>
          </w:p>
        </w:tc>
        <w:tc>
          <w:tcPr>
            <w:tcW w:w="0" w:type="auto"/>
          </w:tcPr>
          <w:p w:rsidR="00D06832" w:rsidRPr="006929C9" w:rsidRDefault="00D06832" w:rsidP="00D06832">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w:t>
            </w:r>
            <w:r w:rsidRPr="006929C9">
              <w:rPr>
                <w:rFonts w:ascii="Arial" w:eastAsiaTheme="minorEastAsia" w:hAnsi="Arial" w:cs="Arial"/>
                <w:sz w:val="18"/>
                <w:lang w:val="en-US" w:eastAsia="zh-CN"/>
              </w:rPr>
              <w:t>5.</w:t>
            </w:r>
            <w:r w:rsidR="002C3C54">
              <w:rPr>
                <w:rFonts w:ascii="Arial" w:eastAsiaTheme="minorEastAsia" w:hAnsi="Arial" w:cs="Arial"/>
                <w:sz w:val="18"/>
                <w:lang w:val="en-US" w:eastAsia="zh-CN"/>
              </w:rPr>
              <w:t>77</w:t>
            </w:r>
          </w:p>
        </w:tc>
      </w:tr>
      <w:tr w:rsidR="00290E5F" w:rsidRPr="006929C9" w:rsidTr="00D06832">
        <w:trPr>
          <w:jc w:val="center"/>
        </w:trPr>
        <w:tc>
          <w:tcPr>
            <w:tcW w:w="0" w:type="auto"/>
            <w:vAlign w:val="center"/>
          </w:tcPr>
          <w:p w:rsidR="00290E5F" w:rsidRPr="006929C9" w:rsidRDefault="00D06832"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w:t>
            </w:r>
          </w:p>
        </w:tc>
        <w:tc>
          <w:tcPr>
            <w:tcW w:w="0" w:type="auto"/>
            <w:vAlign w:val="center"/>
          </w:tcPr>
          <w:p w:rsidR="00290E5F" w:rsidRPr="006929C9" w:rsidRDefault="00290E5F"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30</w:t>
            </w:r>
          </w:p>
        </w:tc>
        <w:tc>
          <w:tcPr>
            <w:tcW w:w="0" w:type="auto"/>
            <w:vAlign w:val="center"/>
          </w:tcPr>
          <w:p w:rsidR="00290E5F" w:rsidRPr="006929C9" w:rsidRDefault="00290E5F"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r w:rsidRPr="006929C9">
              <w:rPr>
                <w:rFonts w:ascii="Arial" w:eastAsiaTheme="minorEastAsia" w:hAnsi="Arial" w:cs="Arial"/>
                <w:sz w:val="18"/>
                <w:lang w:val="en-US" w:eastAsia="zh-CN"/>
              </w:rPr>
              <w:t>0</w:t>
            </w:r>
          </w:p>
        </w:tc>
        <w:tc>
          <w:tcPr>
            <w:tcW w:w="0" w:type="auto"/>
            <w:vAlign w:val="center"/>
          </w:tcPr>
          <w:p w:rsidR="00290E5F" w:rsidRPr="006929C9" w:rsidRDefault="00290E5F"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sidR="00D06832">
              <w:rPr>
                <w:rFonts w:ascii="Arial" w:eastAsiaTheme="minorEastAsia" w:hAnsi="Arial" w:cs="Arial"/>
                <w:sz w:val="18"/>
                <w:lang w:val="en-US" w:eastAsia="zh-CN"/>
              </w:rPr>
              <w:t>1</w:t>
            </w:r>
          </w:p>
        </w:tc>
        <w:tc>
          <w:tcPr>
            <w:tcW w:w="0" w:type="auto"/>
            <w:vAlign w:val="center"/>
          </w:tcPr>
          <w:p w:rsidR="00290E5F" w:rsidRPr="006929C9" w:rsidRDefault="00586DCF"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0</w:t>
            </w:r>
            <w:r>
              <w:rPr>
                <w:rFonts w:ascii="Arial" w:eastAsiaTheme="minorEastAsia" w:hAnsi="Arial" w:cs="Arial"/>
                <w:sz w:val="18"/>
                <w:lang w:val="en-US" w:eastAsia="zh-CN"/>
              </w:rPr>
              <w:t>.44</w:t>
            </w:r>
          </w:p>
        </w:tc>
        <w:tc>
          <w:tcPr>
            <w:tcW w:w="0" w:type="auto"/>
          </w:tcPr>
          <w:p w:rsidR="00290E5F" w:rsidRPr="006929C9" w:rsidRDefault="00586DCF"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3</w:t>
            </w:r>
            <w:r>
              <w:rPr>
                <w:rFonts w:ascii="Arial" w:eastAsiaTheme="minorEastAsia" w:hAnsi="Arial" w:cs="Arial"/>
                <w:sz w:val="18"/>
                <w:lang w:val="en-US" w:eastAsia="zh-CN"/>
              </w:rPr>
              <w:t>.65</w:t>
            </w:r>
          </w:p>
        </w:tc>
      </w:tr>
      <w:tr w:rsidR="00D06832" w:rsidRPr="006929C9" w:rsidTr="00D06832">
        <w:trPr>
          <w:jc w:val="center"/>
        </w:trPr>
        <w:tc>
          <w:tcPr>
            <w:tcW w:w="0" w:type="auto"/>
            <w:vAlign w:val="center"/>
          </w:tcPr>
          <w:p w:rsidR="00D06832" w:rsidRPr="006929C9" w:rsidRDefault="00D06832" w:rsidP="00D06832">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w:t>
            </w:r>
          </w:p>
        </w:tc>
        <w:tc>
          <w:tcPr>
            <w:tcW w:w="0" w:type="auto"/>
            <w:vAlign w:val="center"/>
          </w:tcPr>
          <w:p w:rsidR="00D06832" w:rsidRPr="006929C9" w:rsidRDefault="00D06832" w:rsidP="00D06832">
            <w:pPr>
              <w:keepNext/>
              <w:keepLines/>
              <w:overflowPunct w:val="0"/>
              <w:autoSpaceDE w:val="0"/>
              <w:autoSpaceDN w:val="0"/>
              <w:adjustRightInd w:val="0"/>
              <w:spacing w:after="0"/>
              <w:jc w:val="center"/>
              <w:rPr>
                <w:rFonts w:ascii="Arial" w:eastAsiaTheme="minorEastAsia" w:hAnsi="Arial" w:cs="Arial"/>
                <w:sz w:val="18"/>
                <w:lang w:val="en-US" w:eastAsia="zh-CN"/>
              </w:rPr>
            </w:pPr>
            <w:r w:rsidRPr="00290E5F">
              <w:rPr>
                <w:rFonts w:ascii="Arial" w:eastAsiaTheme="minorEastAsia" w:hAnsi="Arial" w:cs="Arial"/>
                <w:sz w:val="18"/>
                <w:lang w:val="en-US" w:eastAsia="zh-CN"/>
              </w:rPr>
              <w:t>30</w:t>
            </w:r>
          </w:p>
        </w:tc>
        <w:tc>
          <w:tcPr>
            <w:tcW w:w="0" w:type="auto"/>
            <w:vAlign w:val="center"/>
          </w:tcPr>
          <w:p w:rsidR="00D06832" w:rsidRPr="006929C9" w:rsidRDefault="00D06832" w:rsidP="00D06832">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r w:rsidRPr="006929C9">
              <w:rPr>
                <w:rFonts w:ascii="Arial" w:eastAsiaTheme="minorEastAsia" w:hAnsi="Arial" w:cs="Arial"/>
                <w:sz w:val="18"/>
                <w:lang w:val="en-US" w:eastAsia="zh-CN"/>
              </w:rPr>
              <w:t>0</w:t>
            </w:r>
          </w:p>
        </w:tc>
        <w:tc>
          <w:tcPr>
            <w:tcW w:w="0" w:type="auto"/>
            <w:vAlign w:val="center"/>
          </w:tcPr>
          <w:p w:rsidR="00D06832" w:rsidRPr="006929C9" w:rsidRDefault="00D06832" w:rsidP="00D06832">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2</w:t>
            </w:r>
          </w:p>
        </w:tc>
        <w:tc>
          <w:tcPr>
            <w:tcW w:w="0" w:type="auto"/>
            <w:vAlign w:val="center"/>
          </w:tcPr>
          <w:p w:rsidR="00D06832" w:rsidRPr="006929C9" w:rsidRDefault="00D06832" w:rsidP="00D06832">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w:t>
            </w:r>
            <w:r w:rsidRPr="006929C9">
              <w:rPr>
                <w:rFonts w:ascii="Arial" w:eastAsiaTheme="minorEastAsia" w:hAnsi="Arial" w:cs="Arial"/>
                <w:sz w:val="18"/>
                <w:lang w:val="en-US" w:eastAsia="zh-CN"/>
              </w:rPr>
              <w:t>6.</w:t>
            </w:r>
            <w:r w:rsidR="002C3C54">
              <w:rPr>
                <w:rFonts w:ascii="Arial" w:eastAsiaTheme="minorEastAsia" w:hAnsi="Arial" w:cs="Arial"/>
                <w:sz w:val="18"/>
                <w:lang w:val="en-US" w:eastAsia="zh-CN"/>
              </w:rPr>
              <w:t>25</w:t>
            </w:r>
          </w:p>
        </w:tc>
        <w:tc>
          <w:tcPr>
            <w:tcW w:w="0" w:type="auto"/>
          </w:tcPr>
          <w:p w:rsidR="00D06832" w:rsidRPr="006929C9" w:rsidRDefault="00D06832" w:rsidP="00D06832">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w:t>
            </w:r>
            <w:r w:rsidR="002C3C54">
              <w:rPr>
                <w:rFonts w:ascii="Arial" w:eastAsiaTheme="minorEastAsia" w:hAnsi="Arial" w:cs="Arial"/>
                <w:sz w:val="18"/>
                <w:lang w:val="en-US" w:eastAsia="zh-CN"/>
              </w:rPr>
              <w:t>3.39</w:t>
            </w:r>
          </w:p>
        </w:tc>
      </w:tr>
    </w:tbl>
    <w:p w:rsidR="00ED69BF" w:rsidRPr="00ED69BF" w:rsidRDefault="00ED69BF" w:rsidP="00ED69BF"/>
    <w:p w:rsidR="009575FF" w:rsidRDefault="009575FF" w:rsidP="009575FF">
      <w:pPr>
        <w:pStyle w:val="2"/>
        <w:rPr>
          <w:lang w:val="en-US" w:eastAsia="zh-CN"/>
        </w:rPr>
      </w:pPr>
      <w:r w:rsidRPr="006929C9">
        <w:rPr>
          <w:lang w:val="en-US" w:eastAsia="zh-CN"/>
        </w:rPr>
        <w:lastRenderedPageBreak/>
        <w:t xml:space="preserve">PUCCH format </w:t>
      </w:r>
      <w:r w:rsidR="007E532F" w:rsidRPr="006929C9">
        <w:rPr>
          <w:lang w:val="en-US" w:eastAsia="zh-CN"/>
        </w:rPr>
        <w:t>2</w:t>
      </w:r>
    </w:p>
    <w:p w:rsidR="00D06832" w:rsidRPr="00D06832" w:rsidRDefault="00D06832" w:rsidP="00D06832">
      <w:pPr>
        <w:pStyle w:val="3"/>
        <w:rPr>
          <w:lang w:val="en-US" w:eastAsia="zh-CN"/>
        </w:rPr>
      </w:pPr>
      <w:r w:rsidRPr="00D06832">
        <w:rPr>
          <w:lang w:val="en-US" w:eastAsia="zh-CN"/>
        </w:rPr>
        <w:t>ACK missed detection</w:t>
      </w:r>
    </w:p>
    <w:p w:rsidR="009575FF" w:rsidRPr="006929C9" w:rsidRDefault="009575FF" w:rsidP="009575FF">
      <w:pPr>
        <w:rPr>
          <w:lang w:eastAsia="zh-CN"/>
        </w:rPr>
      </w:pPr>
      <w:r w:rsidRPr="006929C9">
        <w:rPr>
          <w:lang w:val="en-US" w:eastAsia="zh-CN"/>
        </w:rPr>
        <w:t xml:space="preserve">Here we provide the </w:t>
      </w:r>
      <w:r w:rsidR="00631A3F">
        <w:rPr>
          <w:lang w:val="en-US" w:eastAsia="zh-CN"/>
        </w:rPr>
        <w:t>updated</w:t>
      </w:r>
      <w:r w:rsidRPr="006929C9">
        <w:rPr>
          <w:lang w:val="en-US" w:eastAsia="zh-CN"/>
        </w:rPr>
        <w:t xml:space="preserve"> simulation results for </w:t>
      </w:r>
      <w:r w:rsidR="0013515F">
        <w:rPr>
          <w:lang w:eastAsia="zh-CN"/>
        </w:rPr>
        <w:t>PUCCH</w:t>
      </w:r>
      <w:r w:rsidRPr="006929C9">
        <w:rPr>
          <w:lang w:eastAsia="zh-CN"/>
        </w:rPr>
        <w:t xml:space="preserve"> format </w:t>
      </w:r>
      <w:r w:rsidR="007E532F" w:rsidRPr="006929C9">
        <w:rPr>
          <w:lang w:eastAsia="zh-CN"/>
        </w:rPr>
        <w:t>2</w:t>
      </w:r>
      <w:r w:rsidR="00C42CBF" w:rsidRPr="00C42CBF">
        <w:t xml:space="preserve"> </w:t>
      </w:r>
      <w:r w:rsidR="00C42CBF" w:rsidRPr="00C42CBF">
        <w:rPr>
          <w:lang w:eastAsia="zh-CN"/>
        </w:rPr>
        <w:t>for ACK missed detection</w:t>
      </w:r>
      <w:r w:rsidRPr="006929C9">
        <w:rPr>
          <w:lang w:eastAsia="zh-CN"/>
        </w:rPr>
        <w:t xml:space="preserve"> for alignment, as shown in Table </w:t>
      </w:r>
      <w:r w:rsidR="00F6437F">
        <w:rPr>
          <w:lang w:eastAsia="zh-CN"/>
        </w:rPr>
        <w:t>3</w:t>
      </w:r>
      <w:r w:rsidRPr="006929C9">
        <w:rPr>
          <w:lang w:eastAsia="zh-CN"/>
        </w:rPr>
        <w:t>.</w:t>
      </w:r>
      <w:r w:rsidR="006929C9" w:rsidRPr="006929C9">
        <w:rPr>
          <w:lang w:eastAsia="zh-CN"/>
        </w:rPr>
        <w:t>3</w:t>
      </w:r>
      <w:r w:rsidR="00C42CBF">
        <w:rPr>
          <w:lang w:eastAsia="zh-CN"/>
        </w:rPr>
        <w:t>.1</w:t>
      </w:r>
      <w:r w:rsidRPr="006929C9">
        <w:rPr>
          <w:lang w:eastAsia="zh-CN"/>
        </w:rPr>
        <w:t xml:space="preserve">-2, based on simulation assumption as shown in Table </w:t>
      </w:r>
      <w:r w:rsidR="00F6437F">
        <w:rPr>
          <w:lang w:eastAsia="zh-CN"/>
        </w:rPr>
        <w:t>3</w:t>
      </w:r>
      <w:r w:rsidRPr="006929C9">
        <w:rPr>
          <w:lang w:eastAsia="zh-CN"/>
        </w:rPr>
        <w:t>.</w:t>
      </w:r>
      <w:r w:rsidR="006929C9" w:rsidRPr="006929C9">
        <w:rPr>
          <w:lang w:eastAsia="zh-CN"/>
        </w:rPr>
        <w:t>3</w:t>
      </w:r>
      <w:r w:rsidR="00C42CBF">
        <w:rPr>
          <w:lang w:eastAsia="zh-CN"/>
        </w:rPr>
        <w:t>.1</w:t>
      </w:r>
      <w:r w:rsidRPr="006929C9">
        <w:rPr>
          <w:lang w:eastAsia="zh-CN"/>
        </w:rPr>
        <w:t>-1.</w:t>
      </w:r>
    </w:p>
    <w:p w:rsidR="007E532F" w:rsidRPr="007E532F" w:rsidRDefault="009575FF" w:rsidP="007E532F">
      <w:pPr>
        <w:pStyle w:val="TH"/>
        <w:rPr>
          <w:lang w:eastAsia="zh-CN"/>
        </w:rPr>
      </w:pPr>
      <w:r w:rsidRPr="006929C9">
        <w:rPr>
          <w:lang w:eastAsia="zh-CN"/>
        </w:rPr>
        <w:t xml:space="preserve">Table </w:t>
      </w:r>
      <w:r w:rsidR="00F6437F">
        <w:rPr>
          <w:lang w:eastAsia="zh-CN"/>
        </w:rPr>
        <w:t>3</w:t>
      </w:r>
      <w:r w:rsidRPr="006929C9">
        <w:rPr>
          <w:lang w:eastAsia="zh-CN"/>
        </w:rPr>
        <w:t>.</w:t>
      </w:r>
      <w:r w:rsidR="006929C9" w:rsidRPr="006929C9">
        <w:rPr>
          <w:lang w:eastAsia="zh-CN"/>
        </w:rPr>
        <w:t>3</w:t>
      </w:r>
      <w:r w:rsidR="00C42CBF">
        <w:rPr>
          <w:lang w:eastAsia="zh-CN"/>
        </w:rPr>
        <w:t>.1</w:t>
      </w:r>
      <w:r w:rsidRPr="006929C9">
        <w:rPr>
          <w:lang w:eastAsia="zh-CN"/>
        </w:rPr>
        <w:t xml:space="preserve">-1 Simulation assumption for </w:t>
      </w:r>
      <w:r w:rsidR="0013515F">
        <w:rPr>
          <w:lang w:eastAsia="zh-CN"/>
        </w:rPr>
        <w:t>PUCCH</w:t>
      </w:r>
      <w:r w:rsidRPr="006929C9">
        <w:rPr>
          <w:lang w:eastAsia="zh-CN"/>
        </w:rPr>
        <w:t xml:space="preserve"> format </w:t>
      </w:r>
      <w:r w:rsidR="007E532F" w:rsidRPr="006929C9">
        <w:rPr>
          <w:lang w:eastAsia="zh-CN"/>
        </w:rPr>
        <w:t>2</w:t>
      </w:r>
      <w:r w:rsidR="00C42CBF" w:rsidRPr="00C42CBF">
        <w:t xml:space="preserve"> </w:t>
      </w:r>
      <w:r w:rsidR="00C42CBF" w:rsidRPr="00C42CBF">
        <w:rPr>
          <w:lang w:eastAsia="zh-CN"/>
        </w:rPr>
        <w:t>for ACK missed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9"/>
        <w:gridCol w:w="3988"/>
      </w:tblGrid>
      <w:tr w:rsidR="00C60B18" w:rsidRPr="00C60B18" w:rsidTr="00C60B18">
        <w:trPr>
          <w:cantSplit/>
          <w:jc w:val="center"/>
        </w:trPr>
        <w:tc>
          <w:tcPr>
            <w:tcW w:w="0" w:type="auto"/>
          </w:tcPr>
          <w:p w:rsidR="00C60B18" w:rsidRPr="00C60B18" w:rsidRDefault="00C60B18" w:rsidP="00C60B18">
            <w:pPr>
              <w:keepNext/>
              <w:keepLines/>
              <w:spacing w:after="0"/>
              <w:jc w:val="center"/>
              <w:rPr>
                <w:rFonts w:ascii="Arial" w:eastAsia="?? ??" w:hAnsi="Arial" w:cs="Arial"/>
                <w:b/>
                <w:bCs/>
                <w:sz w:val="18"/>
              </w:rPr>
            </w:pPr>
            <w:r w:rsidRPr="00C60B18">
              <w:rPr>
                <w:rFonts w:ascii="Arial" w:eastAsia="?? ??" w:hAnsi="Arial" w:cs="Arial"/>
                <w:b/>
                <w:bCs/>
                <w:sz w:val="18"/>
              </w:rPr>
              <w:t>Parameter</w:t>
            </w:r>
          </w:p>
        </w:tc>
        <w:tc>
          <w:tcPr>
            <w:tcW w:w="0" w:type="auto"/>
          </w:tcPr>
          <w:p w:rsidR="00C60B18" w:rsidRPr="00C60B18" w:rsidRDefault="00C60B18" w:rsidP="00C60B18">
            <w:pPr>
              <w:keepNext/>
              <w:keepLines/>
              <w:spacing w:after="0"/>
              <w:jc w:val="center"/>
              <w:rPr>
                <w:rFonts w:ascii="Arial" w:eastAsia="等线" w:hAnsi="Arial" w:cs="Arial"/>
                <w:b/>
                <w:bCs/>
                <w:sz w:val="18"/>
                <w:lang w:eastAsia="zh-CN"/>
              </w:rPr>
            </w:pPr>
            <w:r w:rsidRPr="00C60B18">
              <w:rPr>
                <w:rFonts w:ascii="Arial" w:eastAsia="等线" w:hAnsi="Arial" w:cs="Arial"/>
                <w:b/>
                <w:sz w:val="18"/>
                <w:lang w:eastAsia="zh-CN"/>
              </w:rPr>
              <w:t>Value</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hAnsi="Arial"/>
                <w:sz w:val="18"/>
                <w:lang w:val="x-none"/>
              </w:rPr>
            </w:pPr>
            <w:r w:rsidRPr="00C60B18">
              <w:rPr>
                <w:rFonts w:ascii="Arial" w:hAnsi="Arial" w:hint="eastAsia"/>
                <w:sz w:val="18"/>
                <w:lang w:val="x-none"/>
              </w:rPr>
              <w:t>P</w:t>
            </w:r>
            <w:r w:rsidRPr="00C60B18">
              <w:rPr>
                <w:rFonts w:ascii="Arial" w:hAnsi="Arial"/>
                <w:sz w:val="18"/>
                <w:lang w:val="x-none"/>
              </w:rPr>
              <w:t>UCCH format</w:t>
            </w:r>
          </w:p>
        </w:tc>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hAnsi="Arial"/>
                <w:sz w:val="18"/>
                <w:lang w:val="x-none"/>
              </w:rPr>
              <w:t>2</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rPr>
              <w:t>Modulation order</w:t>
            </w:r>
          </w:p>
        </w:tc>
        <w:tc>
          <w:tcPr>
            <w:tcW w:w="0" w:type="auto"/>
            <w:vAlign w:val="center"/>
          </w:tcPr>
          <w:p w:rsidR="00C60B18" w:rsidRPr="00C60B18" w:rsidRDefault="00C60B18" w:rsidP="00C60B18">
            <w:pPr>
              <w:keepNext/>
              <w:keepLines/>
              <w:spacing w:after="0"/>
              <w:jc w:val="center"/>
              <w:rPr>
                <w:rFonts w:ascii="Arial" w:eastAsia="?? ??" w:hAnsi="Arial"/>
                <w:sz w:val="18"/>
                <w:lang w:val="x-none"/>
              </w:rPr>
            </w:pPr>
            <w:r w:rsidRPr="00C60B18">
              <w:rPr>
                <w:rFonts w:ascii="Arial" w:eastAsia="?? ??" w:hAnsi="Arial"/>
                <w:sz w:val="18"/>
                <w:lang w:val="x-none"/>
              </w:rPr>
              <w:t>QSPK</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hint="eastAsia"/>
                <w:sz w:val="18"/>
                <w:lang w:val="x-none"/>
              </w:rPr>
              <w:t>First PRB prior to frequency hopping</w:t>
            </w:r>
          </w:p>
        </w:tc>
        <w:tc>
          <w:tcPr>
            <w:tcW w:w="0" w:type="auto"/>
            <w:vAlign w:val="center"/>
          </w:tcPr>
          <w:p w:rsidR="00C60B18" w:rsidRPr="00C60B18" w:rsidRDefault="00C60B18" w:rsidP="00C60B18">
            <w:pPr>
              <w:keepNext/>
              <w:keepLines/>
              <w:spacing w:after="0"/>
              <w:jc w:val="center"/>
              <w:rPr>
                <w:rFonts w:ascii="Arial" w:eastAsia="?? ??" w:hAnsi="Arial"/>
                <w:sz w:val="18"/>
                <w:lang w:val="x-none"/>
              </w:rPr>
            </w:pPr>
            <w:r w:rsidRPr="00C60B18">
              <w:rPr>
                <w:rFonts w:ascii="Arial" w:eastAsia="?? ??" w:hAnsi="Arial"/>
                <w:sz w:val="18"/>
                <w:lang w:val="x-none"/>
              </w:rPr>
              <w:t>0</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rPr>
              <w:t>I</w:t>
            </w:r>
            <w:r w:rsidRPr="00C60B18">
              <w:rPr>
                <w:rFonts w:ascii="Arial" w:eastAsia="等线" w:hAnsi="Arial" w:hint="eastAsia"/>
                <w:sz w:val="18"/>
                <w:lang w:val="x-none"/>
              </w:rPr>
              <w:t>ntra-slot frequency hopping</w:t>
            </w:r>
          </w:p>
        </w:tc>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rPr>
              <w:t xml:space="preserve">N/A </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hint="eastAsia"/>
                <w:sz w:val="18"/>
                <w:lang w:val="x-none"/>
              </w:rPr>
              <w:t>First PRB after frequency hopping</w:t>
            </w:r>
          </w:p>
        </w:tc>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 ??" w:hAnsi="Arial"/>
                <w:sz w:val="18"/>
                <w:lang w:val="x-none"/>
              </w:rPr>
              <w:t xml:space="preserve">The largest PRB index </w:t>
            </w:r>
            <w:r w:rsidRPr="00C60B18">
              <w:rPr>
                <w:rFonts w:ascii="Arial" w:eastAsia="等线" w:hAnsi="Arial"/>
                <w:sz w:val="18"/>
                <w:lang w:val="x-none"/>
              </w:rPr>
              <w:t>–</w:t>
            </w:r>
            <w:r w:rsidRPr="00C60B18">
              <w:rPr>
                <w:rFonts w:ascii="Arial" w:eastAsia="?? ??" w:hAnsi="Arial"/>
                <w:sz w:val="18"/>
                <w:lang w:val="x-none"/>
              </w:rPr>
              <w:t xml:space="preserve"> </w:t>
            </w:r>
            <w:r w:rsidRPr="00C60B18">
              <w:rPr>
                <w:rFonts w:ascii="Arial" w:eastAsia="等线" w:hAnsi="Arial" w:hint="eastAsia"/>
                <w:sz w:val="18"/>
                <w:lang w:val="x-none"/>
              </w:rPr>
              <w:t>(Number of PRBs</w:t>
            </w:r>
            <w:r w:rsidRPr="00C60B18">
              <w:rPr>
                <w:rFonts w:ascii="Arial" w:eastAsia="等线" w:hAnsi="Arial"/>
                <w:sz w:val="18"/>
                <w:lang w:val="x-none"/>
              </w:rPr>
              <w:t xml:space="preserve"> – </w:t>
            </w:r>
            <w:r w:rsidRPr="00C60B18">
              <w:rPr>
                <w:rFonts w:ascii="Arial" w:eastAsia="等线" w:hAnsi="Arial" w:hint="eastAsia"/>
                <w:sz w:val="18"/>
                <w:lang w:val="x-none"/>
              </w:rPr>
              <w:t>1)</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hint="eastAsia"/>
                <w:sz w:val="18"/>
                <w:lang w:val="x-none"/>
              </w:rPr>
              <w:t>Number of PRBs</w:t>
            </w:r>
          </w:p>
        </w:tc>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 ??" w:hAnsi="Arial"/>
                <w:sz w:val="18"/>
                <w:lang w:val="x-none"/>
              </w:rPr>
              <w:t>4</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hint="eastAsia"/>
                <w:sz w:val="18"/>
                <w:lang w:val="x-none"/>
              </w:rPr>
              <w:t xml:space="preserve">Number of symbols </w:t>
            </w:r>
          </w:p>
        </w:tc>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 ??" w:hAnsi="Arial"/>
                <w:sz w:val="18"/>
                <w:lang w:val="x-none"/>
              </w:rPr>
              <w:t>1</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hint="eastAsia"/>
                <w:sz w:val="18"/>
                <w:lang w:val="x-none"/>
              </w:rPr>
              <w:t>The number of UCI information bits</w:t>
            </w:r>
          </w:p>
        </w:tc>
        <w:tc>
          <w:tcPr>
            <w:tcW w:w="0" w:type="auto"/>
            <w:vAlign w:val="center"/>
          </w:tcPr>
          <w:p w:rsidR="00C60B18" w:rsidRPr="00C60B18" w:rsidRDefault="00C60B18" w:rsidP="00C60B18">
            <w:pPr>
              <w:keepNext/>
              <w:keepLines/>
              <w:spacing w:after="0"/>
              <w:jc w:val="center"/>
              <w:rPr>
                <w:rFonts w:ascii="Arial" w:hAnsi="Arial"/>
                <w:sz w:val="18"/>
                <w:lang w:val="x-none"/>
              </w:rPr>
            </w:pPr>
            <w:r w:rsidRPr="00C60B18">
              <w:rPr>
                <w:rFonts w:ascii="Arial" w:hAnsi="Arial"/>
                <w:sz w:val="18"/>
                <w:lang w:val="x-none"/>
              </w:rPr>
              <w:t>4</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hint="eastAsia"/>
                <w:sz w:val="18"/>
                <w:lang w:val="x-none"/>
              </w:rPr>
              <w:t>First symbol</w:t>
            </w:r>
          </w:p>
        </w:tc>
        <w:tc>
          <w:tcPr>
            <w:tcW w:w="0" w:type="auto"/>
            <w:vAlign w:val="center"/>
          </w:tcPr>
          <w:p w:rsidR="00C60B18" w:rsidRPr="00C60B18" w:rsidRDefault="00C60B18" w:rsidP="00C60B18">
            <w:pPr>
              <w:keepNext/>
              <w:keepLines/>
              <w:spacing w:after="0"/>
              <w:jc w:val="center"/>
              <w:rPr>
                <w:rFonts w:ascii="Arial" w:hAnsi="Arial"/>
                <w:sz w:val="18"/>
                <w:lang w:val="x-none"/>
              </w:rPr>
            </w:pPr>
            <w:r w:rsidRPr="00C60B18">
              <w:rPr>
                <w:rFonts w:ascii="Arial" w:hAnsi="Arial"/>
                <w:sz w:val="18"/>
                <w:lang w:val="x-none"/>
              </w:rPr>
              <w:t>13</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hint="eastAsia"/>
                <w:sz w:val="18"/>
                <w:lang w:val="x-none"/>
              </w:rPr>
              <w:t>DM-RS sequence generation</w:t>
            </w:r>
          </w:p>
        </w:tc>
        <w:tc>
          <w:tcPr>
            <w:tcW w:w="0" w:type="auto"/>
            <w:vAlign w:val="center"/>
          </w:tcPr>
          <w:p w:rsidR="00C60B18" w:rsidRPr="00C60B18" w:rsidRDefault="00C60B18" w:rsidP="00C60B18">
            <w:pPr>
              <w:keepNext/>
              <w:keepLines/>
              <w:spacing w:after="0"/>
              <w:jc w:val="center"/>
              <w:rPr>
                <w:rFonts w:ascii="Arial" w:hAnsi="Arial"/>
                <w:sz w:val="18"/>
                <w:lang w:val="x-none"/>
              </w:rPr>
            </w:pPr>
            <w:r w:rsidRPr="00C60B18">
              <w:rPr>
                <w:rFonts w:ascii="Arial" w:eastAsia="等线" w:hAnsi="Arial"/>
                <w:i/>
                <w:sz w:val="18"/>
                <w:szCs w:val="18"/>
                <w:lang w:val="x-none"/>
              </w:rPr>
              <w:t>N</w:t>
            </w:r>
            <w:r w:rsidRPr="00C60B18">
              <w:rPr>
                <w:rFonts w:ascii="Arial" w:eastAsia="等线" w:hAnsi="Arial"/>
                <w:i/>
                <w:sz w:val="18"/>
                <w:szCs w:val="18"/>
                <w:vertAlign w:val="subscript"/>
                <w:lang w:val="x-none"/>
              </w:rPr>
              <w:t>ID</w:t>
            </w:r>
            <w:r w:rsidRPr="00C60B18">
              <w:rPr>
                <w:rFonts w:ascii="Arial" w:eastAsia="等线" w:hAnsi="Arial"/>
                <w:sz w:val="18"/>
                <w:vertAlign w:val="superscript"/>
                <w:lang w:val="x-none"/>
              </w:rPr>
              <w:t>0</w:t>
            </w:r>
            <w:r w:rsidRPr="00C60B18">
              <w:rPr>
                <w:rFonts w:ascii="Arial" w:eastAsia="等线" w:hAnsi="Arial"/>
                <w:sz w:val="18"/>
                <w:szCs w:val="18"/>
                <w:lang w:val="x-none"/>
              </w:rPr>
              <w:t>=0</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rPr>
              <w:t>Cyclic Prefix</w:t>
            </w:r>
          </w:p>
        </w:tc>
        <w:tc>
          <w:tcPr>
            <w:tcW w:w="0" w:type="auto"/>
            <w:vAlign w:val="center"/>
          </w:tcPr>
          <w:p w:rsidR="00C60B18" w:rsidRPr="00C60B18" w:rsidRDefault="00C60B18" w:rsidP="00C60B18">
            <w:pPr>
              <w:keepNext/>
              <w:keepLines/>
              <w:spacing w:after="0"/>
              <w:jc w:val="center"/>
              <w:rPr>
                <w:rFonts w:ascii="Arial" w:eastAsia="等线" w:hAnsi="Arial"/>
                <w:i/>
                <w:sz w:val="18"/>
                <w:szCs w:val="18"/>
                <w:lang w:val="x-none"/>
              </w:rPr>
            </w:pPr>
            <w:r w:rsidRPr="00C60B18">
              <w:rPr>
                <w:rFonts w:ascii="Arial" w:hAnsi="Arial"/>
                <w:sz w:val="18"/>
                <w:lang w:val="x-none"/>
              </w:rPr>
              <w:t>Normal</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eastAsia="zh-CN"/>
              </w:rPr>
              <w:t>Number of TX antennas</w:t>
            </w:r>
          </w:p>
        </w:tc>
        <w:tc>
          <w:tcPr>
            <w:tcW w:w="0" w:type="auto"/>
            <w:vAlign w:val="center"/>
          </w:tcPr>
          <w:p w:rsidR="00C60B18" w:rsidRPr="00C60B18" w:rsidRDefault="00C60B18" w:rsidP="00C60B18">
            <w:pPr>
              <w:keepNext/>
              <w:keepLines/>
              <w:spacing w:after="0"/>
              <w:jc w:val="center"/>
              <w:rPr>
                <w:rFonts w:ascii="Arial" w:hAnsi="Arial"/>
                <w:sz w:val="18"/>
                <w:lang w:val="x-none"/>
              </w:rPr>
            </w:pPr>
            <w:r w:rsidRPr="00C60B18">
              <w:rPr>
                <w:rFonts w:ascii="Arial" w:eastAsia="等线" w:hAnsi="Arial" w:cs="Arial" w:hint="eastAsia"/>
                <w:sz w:val="18"/>
                <w:lang w:eastAsia="zh-CN"/>
              </w:rPr>
              <w:t>1</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eastAsia="zh-CN"/>
              </w:rPr>
              <w:t>Number of RX antennas</w:t>
            </w:r>
          </w:p>
        </w:tc>
        <w:tc>
          <w:tcPr>
            <w:tcW w:w="0" w:type="auto"/>
            <w:vAlign w:val="center"/>
          </w:tcPr>
          <w:p w:rsidR="00C60B18" w:rsidRPr="00C60B18" w:rsidRDefault="00C60B18" w:rsidP="00C60B18">
            <w:pPr>
              <w:keepNext/>
              <w:keepLines/>
              <w:spacing w:after="0"/>
              <w:jc w:val="center"/>
              <w:rPr>
                <w:rFonts w:ascii="Arial" w:hAnsi="Arial"/>
                <w:sz w:val="18"/>
                <w:lang w:val="x-none"/>
              </w:rPr>
            </w:pPr>
            <w:r w:rsidRPr="00C60B18">
              <w:rPr>
                <w:rFonts w:ascii="Arial" w:eastAsia="等线" w:hAnsi="Arial" w:cs="Arial"/>
                <w:sz w:val="18"/>
                <w:lang w:eastAsia="zh-CN"/>
              </w:rPr>
              <w:t>[</w:t>
            </w:r>
            <w:r w:rsidRPr="00C60B18">
              <w:rPr>
                <w:rFonts w:ascii="Arial" w:eastAsia="等线" w:hAnsi="Arial" w:cs="Arial" w:hint="eastAsia"/>
                <w:sz w:val="18"/>
                <w:lang w:eastAsia="zh-CN"/>
              </w:rPr>
              <w:t>1</w:t>
            </w:r>
            <w:r w:rsidRPr="00C60B18">
              <w:rPr>
                <w:rFonts w:ascii="Arial" w:eastAsia="等线" w:hAnsi="Arial" w:cs="Arial"/>
                <w:sz w:val="18"/>
                <w:lang w:eastAsia="zh-CN"/>
              </w:rPr>
              <w:t>], 2</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eastAsia="zh-CN"/>
              </w:rPr>
              <w:t>Propagation conditions and correlation matrix</w:t>
            </w:r>
          </w:p>
        </w:tc>
        <w:tc>
          <w:tcPr>
            <w:tcW w:w="0" w:type="auto"/>
            <w:vAlign w:val="center"/>
          </w:tcPr>
          <w:p w:rsidR="00C60B18" w:rsidRPr="00C60B18" w:rsidRDefault="00C60B18" w:rsidP="00C60B18">
            <w:pPr>
              <w:keepNext/>
              <w:keepLines/>
              <w:spacing w:after="0"/>
              <w:jc w:val="center"/>
              <w:rPr>
                <w:rFonts w:ascii="Arial" w:hAnsi="Arial"/>
                <w:sz w:val="18"/>
                <w:lang w:val="x-none"/>
              </w:rPr>
            </w:pPr>
            <w:r w:rsidRPr="00C60B18">
              <w:rPr>
                <w:rFonts w:ascii="Arial" w:eastAsia="等线" w:hAnsi="Arial" w:cs="Arial"/>
                <w:sz w:val="18"/>
                <w:lang w:eastAsia="zh-CN"/>
              </w:rPr>
              <w:t>NTN-TDLA100-200 Low</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hint="eastAsia"/>
                <w:sz w:val="18"/>
                <w:lang w:val="x-none"/>
              </w:rPr>
              <w:t>T</w:t>
            </w:r>
            <w:r w:rsidRPr="00C60B18">
              <w:rPr>
                <w:rFonts w:ascii="Arial" w:eastAsia="等线" w:hAnsi="Arial"/>
                <w:sz w:val="18"/>
                <w:lang w:val="x-none"/>
              </w:rPr>
              <w:t>est metric</w:t>
            </w:r>
          </w:p>
        </w:tc>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rPr>
              <w:t>NACK to ACK probability&lt;0.1%,</w:t>
            </w:r>
          </w:p>
          <w:p w:rsidR="00C60B18" w:rsidRPr="00C60B18" w:rsidRDefault="00C60B18" w:rsidP="00C60B18">
            <w:pPr>
              <w:keepNext/>
              <w:keepLines/>
              <w:spacing w:after="0"/>
              <w:jc w:val="center"/>
              <w:rPr>
                <w:rFonts w:ascii="Arial" w:eastAsia="等线" w:hAnsi="Arial"/>
                <w:i/>
                <w:sz w:val="18"/>
                <w:szCs w:val="18"/>
                <w:lang w:val="x-none"/>
              </w:rPr>
            </w:pPr>
            <w:r w:rsidRPr="00C60B18">
              <w:rPr>
                <w:rFonts w:ascii="Arial" w:eastAsia="等线" w:hAnsi="Arial"/>
                <w:sz w:val="18"/>
                <w:lang w:val="x-none"/>
              </w:rPr>
              <w:t>ACK missed</w:t>
            </w:r>
            <w:r w:rsidRPr="00C60B18">
              <w:rPr>
                <w:rFonts w:ascii="Arial" w:hAnsi="Arial"/>
                <w:sz w:val="18"/>
                <w:lang w:val="x-none"/>
              </w:rPr>
              <w:t xml:space="preserve"> </w:t>
            </w:r>
            <w:r w:rsidRPr="00C60B18">
              <w:rPr>
                <w:rFonts w:ascii="Arial" w:eastAsia="等线" w:hAnsi="Arial"/>
                <w:sz w:val="18"/>
                <w:lang w:val="x-none"/>
              </w:rPr>
              <w:t>detection probability &lt;1%</w:t>
            </w:r>
          </w:p>
        </w:tc>
      </w:tr>
    </w:tbl>
    <w:p w:rsidR="009575FF" w:rsidRPr="00C60B18" w:rsidRDefault="009575FF" w:rsidP="009575FF">
      <w:pPr>
        <w:rPr>
          <w:lang w:eastAsia="zh-CN"/>
        </w:rPr>
      </w:pPr>
    </w:p>
    <w:p w:rsidR="009575FF" w:rsidRPr="006929C9" w:rsidRDefault="009575FF" w:rsidP="009575FF">
      <w:pPr>
        <w:keepNext/>
        <w:keepLines/>
        <w:spacing w:before="60"/>
        <w:jc w:val="center"/>
        <w:rPr>
          <w:rFonts w:ascii="Arial" w:hAnsi="Arial" w:cs="Arial"/>
          <w:b/>
          <w:lang w:val="x-none" w:eastAsia="zh-CN"/>
        </w:rPr>
      </w:pPr>
      <w:r w:rsidRPr="006929C9">
        <w:rPr>
          <w:rFonts w:ascii="Arial" w:hAnsi="Arial" w:cs="Arial"/>
          <w:b/>
          <w:lang w:val="x-none" w:eastAsia="zh-CN"/>
        </w:rPr>
        <w:t xml:space="preserve">Table </w:t>
      </w:r>
      <w:r w:rsidR="00F6437F">
        <w:rPr>
          <w:rFonts w:ascii="Arial" w:hAnsi="Arial" w:cs="Arial"/>
          <w:b/>
          <w:lang w:val="x-none" w:eastAsia="zh-CN"/>
        </w:rPr>
        <w:t>3</w:t>
      </w:r>
      <w:r w:rsidRPr="006929C9">
        <w:rPr>
          <w:rFonts w:ascii="Arial" w:hAnsi="Arial" w:cs="Arial"/>
          <w:b/>
          <w:lang w:val="x-none" w:eastAsia="zh-CN"/>
        </w:rPr>
        <w:t>.</w:t>
      </w:r>
      <w:r w:rsidR="006929C9" w:rsidRPr="006929C9">
        <w:rPr>
          <w:rFonts w:ascii="Arial" w:hAnsi="Arial" w:cs="Arial"/>
          <w:b/>
          <w:lang w:val="x-none" w:eastAsia="zh-CN"/>
        </w:rPr>
        <w:t>3</w:t>
      </w:r>
      <w:r w:rsidR="00C42CBF" w:rsidRPr="00C42CBF">
        <w:rPr>
          <w:rFonts w:ascii="Arial" w:hAnsi="Arial" w:cs="Arial"/>
          <w:b/>
          <w:lang w:val="x-none" w:eastAsia="zh-CN"/>
        </w:rPr>
        <w:t>.1</w:t>
      </w:r>
      <w:r w:rsidRPr="006929C9">
        <w:rPr>
          <w:rFonts w:ascii="Arial" w:hAnsi="Arial" w:cs="Arial"/>
          <w:b/>
          <w:lang w:val="x-none" w:eastAsia="zh-CN"/>
        </w:rPr>
        <w:t xml:space="preserve">-2 </w:t>
      </w:r>
      <w:r w:rsidR="002B53F2" w:rsidRPr="006929C9">
        <w:rPr>
          <w:rFonts w:ascii="Arial" w:hAnsi="Arial" w:cs="Arial"/>
          <w:b/>
          <w:lang w:val="x-none" w:eastAsia="zh-CN"/>
        </w:rPr>
        <w:t>Ideal s</w:t>
      </w:r>
      <w:r w:rsidRPr="006929C9">
        <w:rPr>
          <w:rFonts w:ascii="Arial" w:hAnsi="Arial" w:cs="Arial"/>
          <w:b/>
          <w:lang w:val="x-none" w:eastAsia="zh-CN"/>
        </w:rPr>
        <w:t xml:space="preserve">imulation results for </w:t>
      </w:r>
      <w:r w:rsidR="0013515F">
        <w:rPr>
          <w:rFonts w:ascii="Arial" w:hAnsi="Arial" w:cs="Arial"/>
          <w:b/>
          <w:lang w:val="x-none" w:eastAsia="zh-CN"/>
        </w:rPr>
        <w:t>PUCCH</w:t>
      </w:r>
      <w:r w:rsidRPr="006929C9">
        <w:rPr>
          <w:rFonts w:ascii="Arial" w:hAnsi="Arial" w:cs="Arial"/>
          <w:b/>
          <w:lang w:val="x-none" w:eastAsia="zh-CN"/>
        </w:rPr>
        <w:t xml:space="preserve"> format </w:t>
      </w:r>
      <w:r w:rsidR="007E532F" w:rsidRPr="006929C9">
        <w:rPr>
          <w:rFonts w:ascii="Arial" w:hAnsi="Arial" w:cs="Arial"/>
          <w:b/>
          <w:lang w:val="x-none" w:eastAsia="zh-CN"/>
        </w:rPr>
        <w:t>2</w:t>
      </w:r>
      <w:r w:rsidR="00C42CBF" w:rsidRPr="00C42CBF">
        <w:t xml:space="preserve"> </w:t>
      </w:r>
      <w:r w:rsidR="00C42CBF" w:rsidRPr="00C42CBF">
        <w:rPr>
          <w:rFonts w:ascii="Arial" w:hAnsi="Arial" w:cs="Arial"/>
          <w:b/>
          <w:lang w:val="x-none" w:eastAsia="zh-CN"/>
        </w:rPr>
        <w:t>for ACK missed detection</w:t>
      </w:r>
    </w:p>
    <w:tbl>
      <w:tblPr>
        <w:tblStyle w:val="af4"/>
        <w:tblW w:w="0" w:type="auto"/>
        <w:jc w:val="center"/>
        <w:tblLook w:val="04A0" w:firstRow="1" w:lastRow="0" w:firstColumn="1" w:lastColumn="0" w:noHBand="0" w:noVBand="1"/>
      </w:tblPr>
      <w:tblGrid>
        <w:gridCol w:w="1377"/>
        <w:gridCol w:w="1077"/>
        <w:gridCol w:w="1676"/>
        <w:gridCol w:w="2136"/>
        <w:gridCol w:w="1006"/>
      </w:tblGrid>
      <w:tr w:rsidR="006078A4" w:rsidRPr="006929C9" w:rsidTr="006078A4">
        <w:trPr>
          <w:trHeight w:val="162"/>
          <w:jc w:val="center"/>
        </w:trPr>
        <w:tc>
          <w:tcPr>
            <w:tcW w:w="0" w:type="auto"/>
            <w:vAlign w:val="center"/>
          </w:tcPr>
          <w:p w:rsidR="006078A4" w:rsidRPr="006929C9" w:rsidRDefault="006078A4" w:rsidP="00F6437F">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hint="eastAsia"/>
                <w:b/>
                <w:sz w:val="18"/>
                <w:lang w:eastAsia="ko-KR"/>
              </w:rPr>
              <w:t>C</w:t>
            </w:r>
            <w:r w:rsidRPr="006929C9">
              <w:rPr>
                <w:rFonts w:ascii="Arial" w:eastAsiaTheme="minorEastAsia" w:hAnsi="Arial" w:cs="Arial"/>
                <w:b/>
                <w:sz w:val="18"/>
                <w:lang w:eastAsia="ko-KR"/>
              </w:rPr>
              <w:t>ase Number</w:t>
            </w:r>
          </w:p>
        </w:tc>
        <w:tc>
          <w:tcPr>
            <w:tcW w:w="0" w:type="auto"/>
            <w:vAlign w:val="center"/>
          </w:tcPr>
          <w:p w:rsidR="006078A4" w:rsidRPr="006929C9" w:rsidRDefault="006078A4" w:rsidP="00F6437F">
            <w:pPr>
              <w:keepNext/>
              <w:keepLines/>
              <w:overflowPunct w:val="0"/>
              <w:autoSpaceDE w:val="0"/>
              <w:autoSpaceDN w:val="0"/>
              <w:adjustRightInd w:val="0"/>
              <w:spacing w:after="0"/>
              <w:jc w:val="center"/>
              <w:rPr>
                <w:rFonts w:ascii="Arial" w:eastAsiaTheme="minorEastAsia" w:hAnsi="Arial" w:cs="Arial"/>
                <w:b/>
                <w:sz w:val="18"/>
                <w:lang w:eastAsia="ko-KR"/>
              </w:rPr>
            </w:pPr>
            <w:r w:rsidRPr="00290E5F">
              <w:rPr>
                <w:rFonts w:ascii="Arial" w:eastAsiaTheme="minorEastAsia" w:hAnsi="Arial" w:cs="Arial"/>
                <w:b/>
                <w:sz w:val="18"/>
                <w:lang w:eastAsia="ko-KR"/>
              </w:rPr>
              <w:t>SCS (kHz)</w:t>
            </w:r>
          </w:p>
        </w:tc>
        <w:tc>
          <w:tcPr>
            <w:tcW w:w="0" w:type="auto"/>
            <w:vAlign w:val="center"/>
          </w:tcPr>
          <w:p w:rsidR="006078A4" w:rsidRPr="006929C9" w:rsidRDefault="006078A4" w:rsidP="00F6437F">
            <w:pPr>
              <w:keepNext/>
              <w:keepLines/>
              <w:overflowPunct w:val="0"/>
              <w:autoSpaceDE w:val="0"/>
              <w:autoSpaceDN w:val="0"/>
              <w:adjustRightInd w:val="0"/>
              <w:spacing w:after="0"/>
              <w:jc w:val="center"/>
              <w:rPr>
                <w:rFonts w:ascii="Arial" w:eastAsiaTheme="minorEastAsia" w:hAnsi="Arial" w:cs="Arial"/>
                <w:b/>
                <w:sz w:val="18"/>
                <w:lang w:eastAsia="zh-CN"/>
              </w:rPr>
            </w:pPr>
            <w:r w:rsidRPr="006929C9">
              <w:rPr>
                <w:rFonts w:ascii="Arial" w:eastAsiaTheme="minorEastAsia" w:hAnsi="Arial" w:cs="Arial" w:hint="eastAsia"/>
                <w:b/>
                <w:sz w:val="18"/>
                <w:lang w:eastAsia="zh-CN"/>
              </w:rPr>
              <w:t>B</w:t>
            </w:r>
            <w:r w:rsidRPr="006929C9">
              <w:rPr>
                <w:rFonts w:ascii="Arial" w:eastAsiaTheme="minorEastAsia" w:hAnsi="Arial" w:cs="Arial"/>
                <w:b/>
                <w:sz w:val="18"/>
                <w:lang w:eastAsia="zh-CN"/>
              </w:rPr>
              <w:t>andwidth (MHz)</w:t>
            </w:r>
          </w:p>
        </w:tc>
        <w:tc>
          <w:tcPr>
            <w:tcW w:w="0" w:type="auto"/>
            <w:vAlign w:val="center"/>
          </w:tcPr>
          <w:p w:rsidR="006078A4" w:rsidRPr="006929C9" w:rsidRDefault="006078A4" w:rsidP="00F6437F">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Antenna configuration</w:t>
            </w:r>
          </w:p>
        </w:tc>
        <w:tc>
          <w:tcPr>
            <w:tcW w:w="0" w:type="auto"/>
            <w:vAlign w:val="center"/>
          </w:tcPr>
          <w:p w:rsidR="006078A4" w:rsidRPr="006929C9" w:rsidRDefault="006078A4" w:rsidP="00F6437F">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SNR (dB)</w:t>
            </w:r>
          </w:p>
        </w:tc>
      </w:tr>
      <w:tr w:rsidR="006078A4" w:rsidRPr="006929C9" w:rsidTr="006078A4">
        <w:trPr>
          <w:trHeight w:val="47"/>
          <w:jc w:val="center"/>
        </w:trPr>
        <w:tc>
          <w:tcPr>
            <w:tcW w:w="0" w:type="auto"/>
            <w:vAlign w:val="center"/>
          </w:tcPr>
          <w:p w:rsidR="006078A4" w:rsidRPr="006929C9" w:rsidRDefault="006078A4" w:rsidP="00F6437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p>
        </w:tc>
        <w:tc>
          <w:tcPr>
            <w:tcW w:w="0" w:type="auto"/>
            <w:vAlign w:val="center"/>
          </w:tcPr>
          <w:p w:rsidR="006078A4" w:rsidRPr="006929C9" w:rsidRDefault="006078A4" w:rsidP="00F6437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15</w:t>
            </w:r>
          </w:p>
        </w:tc>
        <w:tc>
          <w:tcPr>
            <w:tcW w:w="0" w:type="auto"/>
            <w:vAlign w:val="center"/>
          </w:tcPr>
          <w:p w:rsidR="006078A4" w:rsidRPr="006929C9" w:rsidRDefault="006078A4" w:rsidP="00F6437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5</w:t>
            </w:r>
          </w:p>
        </w:tc>
        <w:tc>
          <w:tcPr>
            <w:tcW w:w="0" w:type="auto"/>
            <w:vAlign w:val="center"/>
          </w:tcPr>
          <w:p w:rsidR="006078A4" w:rsidRPr="006929C9" w:rsidRDefault="006078A4" w:rsidP="00F6437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1</w:t>
            </w:r>
          </w:p>
        </w:tc>
        <w:tc>
          <w:tcPr>
            <w:tcW w:w="0" w:type="auto"/>
            <w:vAlign w:val="center"/>
          </w:tcPr>
          <w:p w:rsidR="006078A4" w:rsidRPr="006929C9" w:rsidRDefault="006078A4" w:rsidP="00F6437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9</w:t>
            </w:r>
            <w:r>
              <w:rPr>
                <w:rFonts w:ascii="Arial" w:eastAsiaTheme="minorEastAsia" w:hAnsi="Arial" w:cs="Arial"/>
                <w:sz w:val="18"/>
                <w:lang w:val="en-US" w:eastAsia="zh-CN"/>
              </w:rPr>
              <w:t>.64</w:t>
            </w:r>
          </w:p>
        </w:tc>
      </w:tr>
      <w:tr w:rsidR="006078A4" w:rsidRPr="006929C9" w:rsidTr="00F6437F">
        <w:trPr>
          <w:jc w:val="center"/>
        </w:trPr>
        <w:tc>
          <w:tcPr>
            <w:tcW w:w="0" w:type="auto"/>
            <w:vAlign w:val="center"/>
          </w:tcPr>
          <w:p w:rsidR="006078A4" w:rsidRPr="006929C9" w:rsidRDefault="006078A4" w:rsidP="00F6437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2</w:t>
            </w:r>
          </w:p>
        </w:tc>
        <w:tc>
          <w:tcPr>
            <w:tcW w:w="0" w:type="auto"/>
            <w:vAlign w:val="center"/>
          </w:tcPr>
          <w:p w:rsidR="006078A4" w:rsidRPr="006929C9" w:rsidRDefault="006078A4" w:rsidP="00F6437F">
            <w:pPr>
              <w:keepNext/>
              <w:keepLines/>
              <w:overflowPunct w:val="0"/>
              <w:autoSpaceDE w:val="0"/>
              <w:autoSpaceDN w:val="0"/>
              <w:adjustRightInd w:val="0"/>
              <w:spacing w:after="0"/>
              <w:jc w:val="center"/>
              <w:rPr>
                <w:rFonts w:ascii="Arial" w:eastAsia="Times New Roman" w:hAnsi="Arial" w:cs="Arial"/>
                <w:sz w:val="18"/>
                <w:lang w:val="en-US" w:eastAsia="ko-KR"/>
              </w:rPr>
            </w:pPr>
            <w:r w:rsidRPr="00290E5F">
              <w:rPr>
                <w:rFonts w:ascii="Arial" w:eastAsia="Times New Roman" w:hAnsi="Arial" w:cs="Arial"/>
                <w:sz w:val="18"/>
                <w:lang w:val="en-US" w:eastAsia="ko-KR"/>
              </w:rPr>
              <w:t>15</w:t>
            </w:r>
          </w:p>
        </w:tc>
        <w:tc>
          <w:tcPr>
            <w:tcW w:w="0" w:type="auto"/>
            <w:vAlign w:val="center"/>
          </w:tcPr>
          <w:p w:rsidR="006078A4" w:rsidRPr="006929C9" w:rsidRDefault="006078A4" w:rsidP="00F6437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5</w:t>
            </w:r>
          </w:p>
        </w:tc>
        <w:tc>
          <w:tcPr>
            <w:tcW w:w="0" w:type="auto"/>
            <w:vAlign w:val="center"/>
          </w:tcPr>
          <w:p w:rsidR="006078A4" w:rsidRPr="006929C9" w:rsidRDefault="006078A4" w:rsidP="00F6437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2</w:t>
            </w:r>
          </w:p>
        </w:tc>
        <w:tc>
          <w:tcPr>
            <w:tcW w:w="0" w:type="auto"/>
            <w:vAlign w:val="center"/>
          </w:tcPr>
          <w:p w:rsidR="006078A4" w:rsidRPr="006929C9" w:rsidRDefault="006078A4" w:rsidP="00F6437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.38</w:t>
            </w:r>
          </w:p>
        </w:tc>
      </w:tr>
      <w:tr w:rsidR="006078A4" w:rsidRPr="006929C9" w:rsidTr="00F6437F">
        <w:trPr>
          <w:jc w:val="center"/>
        </w:trPr>
        <w:tc>
          <w:tcPr>
            <w:tcW w:w="0" w:type="auto"/>
            <w:vAlign w:val="center"/>
          </w:tcPr>
          <w:p w:rsidR="006078A4" w:rsidRPr="006929C9" w:rsidRDefault="006078A4" w:rsidP="00F6437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w:t>
            </w:r>
          </w:p>
        </w:tc>
        <w:tc>
          <w:tcPr>
            <w:tcW w:w="0" w:type="auto"/>
            <w:vAlign w:val="center"/>
          </w:tcPr>
          <w:p w:rsidR="006078A4" w:rsidRPr="006929C9" w:rsidRDefault="006078A4" w:rsidP="00F6437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30</w:t>
            </w:r>
          </w:p>
        </w:tc>
        <w:tc>
          <w:tcPr>
            <w:tcW w:w="0" w:type="auto"/>
            <w:vAlign w:val="center"/>
          </w:tcPr>
          <w:p w:rsidR="006078A4" w:rsidRPr="006929C9" w:rsidRDefault="006078A4" w:rsidP="00F6437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r w:rsidRPr="006929C9">
              <w:rPr>
                <w:rFonts w:ascii="Arial" w:eastAsiaTheme="minorEastAsia" w:hAnsi="Arial" w:cs="Arial"/>
                <w:sz w:val="18"/>
                <w:lang w:val="en-US" w:eastAsia="zh-CN"/>
              </w:rPr>
              <w:t>0</w:t>
            </w:r>
          </w:p>
        </w:tc>
        <w:tc>
          <w:tcPr>
            <w:tcW w:w="0" w:type="auto"/>
            <w:vAlign w:val="center"/>
          </w:tcPr>
          <w:p w:rsidR="006078A4" w:rsidRPr="006929C9" w:rsidRDefault="006078A4" w:rsidP="00F6437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1</w:t>
            </w:r>
          </w:p>
        </w:tc>
        <w:tc>
          <w:tcPr>
            <w:tcW w:w="0" w:type="auto"/>
            <w:vAlign w:val="center"/>
          </w:tcPr>
          <w:p w:rsidR="006078A4" w:rsidRPr="006929C9" w:rsidRDefault="006078A4" w:rsidP="00F6437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8</w:t>
            </w:r>
            <w:r>
              <w:rPr>
                <w:rFonts w:ascii="Arial" w:eastAsiaTheme="minorEastAsia" w:hAnsi="Arial" w:cs="Arial"/>
                <w:sz w:val="18"/>
                <w:lang w:val="en-US" w:eastAsia="zh-CN"/>
              </w:rPr>
              <w:t>.88</w:t>
            </w:r>
          </w:p>
        </w:tc>
      </w:tr>
      <w:tr w:rsidR="006078A4" w:rsidRPr="006929C9" w:rsidTr="00F6437F">
        <w:trPr>
          <w:jc w:val="center"/>
        </w:trPr>
        <w:tc>
          <w:tcPr>
            <w:tcW w:w="0" w:type="auto"/>
            <w:vAlign w:val="center"/>
          </w:tcPr>
          <w:p w:rsidR="006078A4" w:rsidRPr="006929C9" w:rsidRDefault="006078A4" w:rsidP="00F6437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w:t>
            </w:r>
          </w:p>
        </w:tc>
        <w:tc>
          <w:tcPr>
            <w:tcW w:w="0" w:type="auto"/>
            <w:vAlign w:val="center"/>
          </w:tcPr>
          <w:p w:rsidR="006078A4" w:rsidRPr="006929C9" w:rsidRDefault="006078A4" w:rsidP="00F6437F">
            <w:pPr>
              <w:keepNext/>
              <w:keepLines/>
              <w:overflowPunct w:val="0"/>
              <w:autoSpaceDE w:val="0"/>
              <w:autoSpaceDN w:val="0"/>
              <w:adjustRightInd w:val="0"/>
              <w:spacing w:after="0"/>
              <w:jc w:val="center"/>
              <w:rPr>
                <w:rFonts w:ascii="Arial" w:eastAsiaTheme="minorEastAsia" w:hAnsi="Arial" w:cs="Arial"/>
                <w:sz w:val="18"/>
                <w:lang w:val="en-US" w:eastAsia="zh-CN"/>
              </w:rPr>
            </w:pPr>
            <w:r w:rsidRPr="00290E5F">
              <w:rPr>
                <w:rFonts w:ascii="Arial" w:eastAsiaTheme="minorEastAsia" w:hAnsi="Arial" w:cs="Arial"/>
                <w:sz w:val="18"/>
                <w:lang w:val="en-US" w:eastAsia="zh-CN"/>
              </w:rPr>
              <w:t>30</w:t>
            </w:r>
          </w:p>
        </w:tc>
        <w:tc>
          <w:tcPr>
            <w:tcW w:w="0" w:type="auto"/>
            <w:vAlign w:val="center"/>
          </w:tcPr>
          <w:p w:rsidR="006078A4" w:rsidRPr="006929C9" w:rsidRDefault="006078A4" w:rsidP="00F6437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r w:rsidRPr="006929C9">
              <w:rPr>
                <w:rFonts w:ascii="Arial" w:eastAsiaTheme="minorEastAsia" w:hAnsi="Arial" w:cs="Arial"/>
                <w:sz w:val="18"/>
                <w:lang w:val="en-US" w:eastAsia="zh-CN"/>
              </w:rPr>
              <w:t>0</w:t>
            </w:r>
          </w:p>
        </w:tc>
        <w:tc>
          <w:tcPr>
            <w:tcW w:w="0" w:type="auto"/>
            <w:vAlign w:val="center"/>
          </w:tcPr>
          <w:p w:rsidR="006078A4" w:rsidRPr="006929C9" w:rsidRDefault="006078A4" w:rsidP="00F6437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2</w:t>
            </w:r>
          </w:p>
        </w:tc>
        <w:tc>
          <w:tcPr>
            <w:tcW w:w="0" w:type="auto"/>
            <w:vAlign w:val="center"/>
          </w:tcPr>
          <w:p w:rsidR="006078A4" w:rsidRPr="006929C9" w:rsidRDefault="006078A4" w:rsidP="00F6437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.21</w:t>
            </w:r>
          </w:p>
        </w:tc>
      </w:tr>
    </w:tbl>
    <w:p w:rsidR="00ED69BF" w:rsidRPr="00ED69BF" w:rsidRDefault="00ED69BF" w:rsidP="00ED69BF"/>
    <w:p w:rsidR="00D06832" w:rsidRPr="0058511A" w:rsidRDefault="00D06832" w:rsidP="00D06832">
      <w:pPr>
        <w:pStyle w:val="3"/>
        <w:rPr>
          <w:lang w:val="en-US" w:eastAsia="zh-CN"/>
        </w:rPr>
      </w:pPr>
      <w:r w:rsidRPr="0058511A">
        <w:rPr>
          <w:lang w:val="en-US" w:eastAsia="zh-CN"/>
        </w:rPr>
        <w:t xml:space="preserve">UCI </w:t>
      </w:r>
      <w:r w:rsidR="00C42CBF" w:rsidRPr="0058511A">
        <w:rPr>
          <w:lang w:val="en-US" w:eastAsia="zh-CN"/>
        </w:rPr>
        <w:t>BLER</w:t>
      </w:r>
    </w:p>
    <w:p w:rsidR="00C42CBF" w:rsidRPr="006929C9" w:rsidRDefault="00C42CBF" w:rsidP="00C42CBF">
      <w:pPr>
        <w:rPr>
          <w:lang w:eastAsia="zh-CN"/>
        </w:rPr>
      </w:pPr>
      <w:r w:rsidRPr="006929C9">
        <w:rPr>
          <w:lang w:val="en-US" w:eastAsia="zh-CN"/>
        </w:rPr>
        <w:t xml:space="preserve">Here we provide the </w:t>
      </w:r>
      <w:r w:rsidR="00631A3F">
        <w:rPr>
          <w:lang w:val="en-US" w:eastAsia="zh-CN"/>
        </w:rPr>
        <w:t>updated</w:t>
      </w:r>
      <w:r w:rsidRPr="006929C9">
        <w:rPr>
          <w:lang w:val="en-US" w:eastAsia="zh-CN"/>
        </w:rPr>
        <w:t xml:space="preserve"> simulation results for </w:t>
      </w:r>
      <w:r w:rsidR="0013515F">
        <w:rPr>
          <w:lang w:eastAsia="zh-CN"/>
        </w:rPr>
        <w:t>PUCCH</w:t>
      </w:r>
      <w:r w:rsidRPr="006929C9">
        <w:rPr>
          <w:lang w:eastAsia="zh-CN"/>
        </w:rPr>
        <w:t xml:space="preserve"> format 2 </w:t>
      </w:r>
      <w:r w:rsidRPr="00C42CBF">
        <w:rPr>
          <w:lang w:eastAsia="zh-CN"/>
        </w:rPr>
        <w:t xml:space="preserve">for UCI BLER </w:t>
      </w:r>
      <w:r w:rsidRPr="006929C9">
        <w:rPr>
          <w:lang w:eastAsia="zh-CN"/>
        </w:rPr>
        <w:t xml:space="preserve">for alignment, as shown in Table </w:t>
      </w:r>
      <w:r w:rsidR="00F6437F">
        <w:rPr>
          <w:lang w:eastAsia="zh-CN"/>
        </w:rPr>
        <w:t>3</w:t>
      </w:r>
      <w:r w:rsidRPr="006929C9">
        <w:rPr>
          <w:lang w:eastAsia="zh-CN"/>
        </w:rPr>
        <w:t>.3</w:t>
      </w:r>
      <w:r>
        <w:rPr>
          <w:lang w:eastAsia="zh-CN"/>
        </w:rPr>
        <w:t>.2</w:t>
      </w:r>
      <w:r w:rsidRPr="006929C9">
        <w:rPr>
          <w:lang w:eastAsia="zh-CN"/>
        </w:rPr>
        <w:t xml:space="preserve">-2, based on simulation assumption as shown in Table </w:t>
      </w:r>
      <w:r w:rsidR="00F6437F">
        <w:rPr>
          <w:lang w:eastAsia="zh-CN"/>
        </w:rPr>
        <w:t>3</w:t>
      </w:r>
      <w:r w:rsidRPr="006929C9">
        <w:rPr>
          <w:lang w:eastAsia="zh-CN"/>
        </w:rPr>
        <w:t>.3</w:t>
      </w:r>
      <w:r w:rsidRPr="00C42CBF">
        <w:rPr>
          <w:lang w:eastAsia="zh-CN"/>
        </w:rPr>
        <w:t>.2</w:t>
      </w:r>
      <w:r w:rsidRPr="006929C9">
        <w:rPr>
          <w:lang w:eastAsia="zh-CN"/>
        </w:rPr>
        <w:t>-1.</w:t>
      </w:r>
    </w:p>
    <w:p w:rsidR="00C42CBF" w:rsidRPr="007E532F" w:rsidRDefault="00C42CBF" w:rsidP="00C42CBF">
      <w:pPr>
        <w:pStyle w:val="TH"/>
        <w:rPr>
          <w:lang w:eastAsia="zh-CN"/>
        </w:rPr>
      </w:pPr>
      <w:r w:rsidRPr="006929C9">
        <w:rPr>
          <w:lang w:eastAsia="zh-CN"/>
        </w:rPr>
        <w:lastRenderedPageBreak/>
        <w:t xml:space="preserve">Table </w:t>
      </w:r>
      <w:r w:rsidR="00F6437F">
        <w:rPr>
          <w:lang w:eastAsia="zh-CN"/>
        </w:rPr>
        <w:t>3</w:t>
      </w:r>
      <w:r w:rsidRPr="006929C9">
        <w:rPr>
          <w:lang w:eastAsia="zh-CN"/>
        </w:rPr>
        <w:t>.3</w:t>
      </w:r>
      <w:r w:rsidRPr="00C42CBF">
        <w:rPr>
          <w:lang w:eastAsia="zh-CN"/>
        </w:rPr>
        <w:t>.2</w:t>
      </w:r>
      <w:r w:rsidRPr="006929C9">
        <w:rPr>
          <w:lang w:eastAsia="zh-CN"/>
        </w:rPr>
        <w:t xml:space="preserve">-1 Simulation assumption for </w:t>
      </w:r>
      <w:r w:rsidR="0013515F">
        <w:rPr>
          <w:lang w:eastAsia="zh-CN"/>
        </w:rPr>
        <w:t>PUCCH</w:t>
      </w:r>
      <w:r w:rsidRPr="006929C9">
        <w:rPr>
          <w:lang w:eastAsia="zh-CN"/>
        </w:rPr>
        <w:t xml:space="preserve"> format 2</w:t>
      </w:r>
      <w:r w:rsidRPr="00C42CBF">
        <w:t xml:space="preserve"> </w:t>
      </w:r>
      <w:r w:rsidRPr="00C42CBF">
        <w:rPr>
          <w:lang w:eastAsia="zh-CN"/>
        </w:rPr>
        <w:t>for UCI BLER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9"/>
        <w:gridCol w:w="3988"/>
      </w:tblGrid>
      <w:tr w:rsidR="00C60B18" w:rsidRPr="00C60B18" w:rsidTr="00C60B18">
        <w:trPr>
          <w:cantSplit/>
          <w:jc w:val="center"/>
        </w:trPr>
        <w:tc>
          <w:tcPr>
            <w:tcW w:w="0" w:type="auto"/>
          </w:tcPr>
          <w:p w:rsidR="00C60B18" w:rsidRPr="00C60B18" w:rsidRDefault="00C60B18" w:rsidP="00C60B18">
            <w:pPr>
              <w:keepNext/>
              <w:keepLines/>
              <w:spacing w:after="0"/>
              <w:jc w:val="center"/>
              <w:rPr>
                <w:rFonts w:ascii="Arial" w:eastAsia="?? ??" w:hAnsi="Arial" w:cs="Arial"/>
                <w:b/>
                <w:bCs/>
                <w:sz w:val="18"/>
              </w:rPr>
            </w:pPr>
            <w:r w:rsidRPr="00C60B18">
              <w:rPr>
                <w:rFonts w:ascii="Arial" w:eastAsia="?? ??" w:hAnsi="Arial" w:cs="Arial"/>
                <w:b/>
                <w:bCs/>
                <w:sz w:val="18"/>
              </w:rPr>
              <w:t>Parameter</w:t>
            </w:r>
          </w:p>
        </w:tc>
        <w:tc>
          <w:tcPr>
            <w:tcW w:w="0" w:type="auto"/>
          </w:tcPr>
          <w:p w:rsidR="00C60B18" w:rsidRPr="00C60B18" w:rsidRDefault="00C60B18" w:rsidP="00C60B18">
            <w:pPr>
              <w:keepNext/>
              <w:keepLines/>
              <w:spacing w:after="0"/>
              <w:jc w:val="center"/>
              <w:rPr>
                <w:rFonts w:ascii="Arial" w:eastAsia="等线" w:hAnsi="Arial" w:cs="Arial"/>
                <w:b/>
                <w:bCs/>
                <w:sz w:val="18"/>
                <w:lang w:eastAsia="zh-CN"/>
              </w:rPr>
            </w:pPr>
            <w:r w:rsidRPr="00C60B18">
              <w:rPr>
                <w:rFonts w:ascii="Arial" w:eastAsia="等线" w:hAnsi="Arial" w:cs="Arial"/>
                <w:b/>
                <w:bCs/>
                <w:sz w:val="18"/>
                <w:lang w:eastAsia="zh-CN"/>
              </w:rPr>
              <w:t>Value</w:t>
            </w:r>
            <w:r w:rsidRPr="00C60B18">
              <w:rPr>
                <w:rFonts w:ascii="Arial" w:eastAsia="?? ??" w:hAnsi="Arial" w:cs="Arial"/>
                <w:b/>
                <w:bCs/>
                <w:sz w:val="18"/>
                <w:lang w:eastAsia="zh-CN"/>
              </w:rPr>
              <w:t xml:space="preserve"> </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 ??" w:hAnsi="Arial"/>
                <w:sz w:val="18"/>
                <w:lang w:val="x-none"/>
              </w:rPr>
            </w:pPr>
            <w:r w:rsidRPr="00C60B18">
              <w:rPr>
                <w:rFonts w:ascii="Arial" w:hAnsi="Arial"/>
                <w:sz w:val="18"/>
                <w:lang w:val="x-none"/>
              </w:rPr>
              <w:t>PUCCH format</w:t>
            </w:r>
          </w:p>
        </w:tc>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hAnsi="Arial"/>
                <w:sz w:val="18"/>
                <w:lang w:val="x-none"/>
              </w:rPr>
              <w:t>2</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rPr>
              <w:t>Modulation order</w:t>
            </w:r>
          </w:p>
        </w:tc>
        <w:tc>
          <w:tcPr>
            <w:tcW w:w="0" w:type="auto"/>
            <w:vAlign w:val="center"/>
          </w:tcPr>
          <w:p w:rsidR="00C60B18" w:rsidRPr="00C60B18" w:rsidRDefault="00C60B18" w:rsidP="00C60B18">
            <w:pPr>
              <w:keepNext/>
              <w:keepLines/>
              <w:spacing w:after="0"/>
              <w:jc w:val="center"/>
              <w:rPr>
                <w:rFonts w:ascii="Arial" w:eastAsia="?? ??" w:hAnsi="Arial"/>
                <w:sz w:val="18"/>
                <w:lang w:val="x-none"/>
              </w:rPr>
            </w:pPr>
            <w:r w:rsidRPr="00C60B18">
              <w:rPr>
                <w:rFonts w:ascii="Arial" w:eastAsia="?? ??" w:hAnsi="Arial"/>
                <w:sz w:val="18"/>
                <w:lang w:val="x-none"/>
              </w:rPr>
              <w:t>QSPK</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rPr>
              <w:t>First PRB prior to frequency hopping</w:t>
            </w:r>
          </w:p>
        </w:tc>
        <w:tc>
          <w:tcPr>
            <w:tcW w:w="0" w:type="auto"/>
            <w:vAlign w:val="center"/>
          </w:tcPr>
          <w:p w:rsidR="00C60B18" w:rsidRPr="00C60B18" w:rsidRDefault="00C60B18" w:rsidP="00C60B18">
            <w:pPr>
              <w:keepNext/>
              <w:keepLines/>
              <w:spacing w:after="0"/>
              <w:jc w:val="center"/>
              <w:rPr>
                <w:rFonts w:ascii="Arial" w:eastAsia="?? ??" w:hAnsi="Arial"/>
                <w:sz w:val="18"/>
                <w:lang w:val="x-none"/>
              </w:rPr>
            </w:pPr>
            <w:r w:rsidRPr="00C60B18">
              <w:rPr>
                <w:rFonts w:ascii="Arial" w:eastAsia="?? ??" w:hAnsi="Arial"/>
                <w:sz w:val="18"/>
                <w:lang w:val="x-none"/>
              </w:rPr>
              <w:t>0</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rPr>
              <w:t>Intra-slot frequency hopping</w:t>
            </w:r>
          </w:p>
        </w:tc>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 ??" w:hAnsi="Arial"/>
                <w:sz w:val="18"/>
                <w:lang w:val="x-none"/>
              </w:rPr>
              <w:t>enabled</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rPr>
              <w:t>Frist PRB after frequency hopping</w:t>
            </w:r>
          </w:p>
        </w:tc>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 ??" w:hAnsi="Arial"/>
                <w:sz w:val="18"/>
                <w:lang w:val="x-none"/>
              </w:rPr>
              <w:t xml:space="preserve">The largest PRB index </w:t>
            </w:r>
            <w:r w:rsidRPr="00C60B18">
              <w:rPr>
                <w:rFonts w:ascii="Arial" w:eastAsia="等线" w:hAnsi="Arial"/>
                <w:sz w:val="18"/>
                <w:lang w:val="x-none"/>
              </w:rPr>
              <w:t>– (Number of PRBs – 1)</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rPr>
              <w:t>Number of PRBs</w:t>
            </w:r>
          </w:p>
        </w:tc>
        <w:tc>
          <w:tcPr>
            <w:tcW w:w="0" w:type="auto"/>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 ??" w:hAnsi="Arial"/>
                <w:sz w:val="18"/>
                <w:lang w:val="x-none"/>
              </w:rPr>
              <w:t>9</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rPr>
              <w:t>Number of symbols</w:t>
            </w:r>
          </w:p>
        </w:tc>
        <w:tc>
          <w:tcPr>
            <w:tcW w:w="0" w:type="auto"/>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 ??" w:hAnsi="Arial"/>
                <w:sz w:val="18"/>
                <w:lang w:val="x-none"/>
              </w:rPr>
              <w:t>2</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rPr>
              <w:t>The number of UCI information bits</w:t>
            </w:r>
          </w:p>
        </w:tc>
        <w:tc>
          <w:tcPr>
            <w:tcW w:w="0" w:type="auto"/>
          </w:tcPr>
          <w:p w:rsidR="00C60B18" w:rsidRPr="00C60B18" w:rsidRDefault="00C60B18" w:rsidP="00C60B18">
            <w:pPr>
              <w:keepNext/>
              <w:keepLines/>
              <w:spacing w:after="0"/>
              <w:jc w:val="center"/>
              <w:rPr>
                <w:rFonts w:ascii="Arial" w:hAnsi="Arial"/>
                <w:sz w:val="18"/>
                <w:lang w:val="x-none"/>
              </w:rPr>
            </w:pPr>
            <w:r w:rsidRPr="00C60B18">
              <w:rPr>
                <w:rFonts w:ascii="Arial" w:hAnsi="Arial"/>
                <w:sz w:val="18"/>
                <w:lang w:val="x-none"/>
              </w:rPr>
              <w:t>22</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rPr>
              <w:t>First symbol</w:t>
            </w:r>
          </w:p>
        </w:tc>
        <w:tc>
          <w:tcPr>
            <w:tcW w:w="0" w:type="auto"/>
          </w:tcPr>
          <w:p w:rsidR="00C60B18" w:rsidRPr="00C60B18" w:rsidRDefault="00C60B18" w:rsidP="00C60B18">
            <w:pPr>
              <w:keepNext/>
              <w:keepLines/>
              <w:spacing w:after="0"/>
              <w:jc w:val="center"/>
              <w:rPr>
                <w:rFonts w:ascii="Arial" w:hAnsi="Arial"/>
                <w:sz w:val="18"/>
                <w:lang w:val="x-none"/>
              </w:rPr>
            </w:pPr>
            <w:r w:rsidRPr="00C60B18">
              <w:rPr>
                <w:rFonts w:ascii="Arial" w:hAnsi="Arial"/>
                <w:sz w:val="18"/>
                <w:lang w:val="x-none"/>
              </w:rPr>
              <w:t>12</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rPr>
              <w:t>DM-RS sequence generation</w:t>
            </w:r>
          </w:p>
        </w:tc>
        <w:tc>
          <w:tcPr>
            <w:tcW w:w="0" w:type="auto"/>
          </w:tcPr>
          <w:p w:rsidR="00C60B18" w:rsidRPr="00C60B18" w:rsidRDefault="00C60B18" w:rsidP="00C60B18">
            <w:pPr>
              <w:keepNext/>
              <w:keepLines/>
              <w:spacing w:after="0"/>
              <w:jc w:val="center"/>
              <w:rPr>
                <w:rFonts w:ascii="Arial" w:hAnsi="Arial"/>
                <w:sz w:val="18"/>
                <w:lang w:val="x-none"/>
              </w:rPr>
            </w:pPr>
            <w:r w:rsidRPr="00C60B18">
              <w:rPr>
                <w:rFonts w:ascii="Arial" w:eastAsia="等线" w:hAnsi="Arial"/>
                <w:i/>
                <w:sz w:val="18"/>
                <w:szCs w:val="18"/>
                <w:lang w:val="x-none"/>
              </w:rPr>
              <w:t>N</w:t>
            </w:r>
            <w:r w:rsidRPr="00C60B18">
              <w:rPr>
                <w:rFonts w:ascii="Arial" w:eastAsia="等线" w:hAnsi="Arial"/>
                <w:i/>
                <w:sz w:val="18"/>
                <w:szCs w:val="18"/>
                <w:vertAlign w:val="subscript"/>
                <w:lang w:val="x-none"/>
              </w:rPr>
              <w:t>ID</w:t>
            </w:r>
            <w:r w:rsidRPr="00C60B18">
              <w:rPr>
                <w:rFonts w:ascii="Arial" w:eastAsia="等线" w:hAnsi="Arial"/>
                <w:sz w:val="18"/>
                <w:vertAlign w:val="superscript"/>
                <w:lang w:val="x-none"/>
              </w:rPr>
              <w:t>0</w:t>
            </w:r>
            <w:r w:rsidRPr="00C60B18">
              <w:rPr>
                <w:rFonts w:ascii="Arial" w:eastAsia="等线" w:hAnsi="Arial"/>
                <w:sz w:val="18"/>
                <w:szCs w:val="18"/>
                <w:lang w:val="x-none"/>
              </w:rPr>
              <w:t>=0</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rPr>
              <w:t>Cyclic Prefix</w:t>
            </w:r>
          </w:p>
        </w:tc>
        <w:tc>
          <w:tcPr>
            <w:tcW w:w="0" w:type="auto"/>
            <w:vAlign w:val="center"/>
          </w:tcPr>
          <w:p w:rsidR="00C60B18" w:rsidRPr="00C60B18" w:rsidRDefault="00C60B18" w:rsidP="00C60B18">
            <w:pPr>
              <w:keepNext/>
              <w:keepLines/>
              <w:spacing w:after="0"/>
              <w:jc w:val="center"/>
              <w:rPr>
                <w:rFonts w:ascii="Arial" w:eastAsia="等线" w:hAnsi="Arial"/>
                <w:i/>
                <w:sz w:val="18"/>
                <w:szCs w:val="18"/>
                <w:lang w:val="x-none"/>
              </w:rPr>
            </w:pPr>
            <w:r w:rsidRPr="00C60B18">
              <w:rPr>
                <w:rFonts w:ascii="Arial" w:hAnsi="Arial"/>
                <w:sz w:val="18"/>
                <w:lang w:val="x-none"/>
              </w:rPr>
              <w:t>Normal</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eastAsia="zh-CN"/>
              </w:rPr>
              <w:t>Number of TX antennas</w:t>
            </w:r>
          </w:p>
        </w:tc>
        <w:tc>
          <w:tcPr>
            <w:tcW w:w="0" w:type="auto"/>
            <w:vAlign w:val="center"/>
          </w:tcPr>
          <w:p w:rsidR="00C60B18" w:rsidRPr="00C60B18" w:rsidRDefault="00C60B18" w:rsidP="00C60B18">
            <w:pPr>
              <w:keepNext/>
              <w:keepLines/>
              <w:spacing w:after="0"/>
              <w:jc w:val="center"/>
              <w:rPr>
                <w:rFonts w:ascii="Arial" w:hAnsi="Arial"/>
                <w:sz w:val="18"/>
                <w:lang w:val="x-none"/>
              </w:rPr>
            </w:pPr>
            <w:r w:rsidRPr="00C60B18">
              <w:rPr>
                <w:rFonts w:ascii="Arial" w:eastAsia="等线" w:hAnsi="Arial" w:cs="Arial" w:hint="eastAsia"/>
                <w:sz w:val="18"/>
                <w:lang w:eastAsia="zh-CN"/>
              </w:rPr>
              <w:t>1</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eastAsia="zh-CN"/>
              </w:rPr>
              <w:t>Number of RX antennas</w:t>
            </w:r>
          </w:p>
        </w:tc>
        <w:tc>
          <w:tcPr>
            <w:tcW w:w="0" w:type="auto"/>
            <w:vAlign w:val="center"/>
          </w:tcPr>
          <w:p w:rsidR="00C60B18" w:rsidRPr="00C60B18" w:rsidRDefault="00C60B18" w:rsidP="00C60B18">
            <w:pPr>
              <w:keepNext/>
              <w:keepLines/>
              <w:spacing w:after="0"/>
              <w:jc w:val="center"/>
              <w:rPr>
                <w:rFonts w:ascii="Arial" w:hAnsi="Arial"/>
                <w:sz w:val="18"/>
                <w:lang w:val="x-none"/>
              </w:rPr>
            </w:pPr>
            <w:r w:rsidRPr="00C60B18">
              <w:rPr>
                <w:rFonts w:ascii="Arial" w:eastAsia="等线" w:hAnsi="Arial" w:cs="Arial"/>
                <w:sz w:val="18"/>
                <w:lang w:eastAsia="zh-CN"/>
              </w:rPr>
              <w:t>[</w:t>
            </w:r>
            <w:r w:rsidRPr="00C60B18">
              <w:rPr>
                <w:rFonts w:ascii="Arial" w:eastAsia="等线" w:hAnsi="Arial" w:cs="Arial" w:hint="eastAsia"/>
                <w:sz w:val="18"/>
                <w:lang w:eastAsia="zh-CN"/>
              </w:rPr>
              <w:t>1</w:t>
            </w:r>
            <w:r w:rsidRPr="00C60B18">
              <w:rPr>
                <w:rFonts w:ascii="Arial" w:eastAsia="等线" w:hAnsi="Arial" w:cs="Arial"/>
                <w:sz w:val="18"/>
                <w:lang w:eastAsia="zh-CN"/>
              </w:rPr>
              <w:t>], 2</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eastAsia="zh-CN"/>
              </w:rPr>
              <w:t>Propagation conditions and correlation matrix</w:t>
            </w:r>
          </w:p>
        </w:tc>
        <w:tc>
          <w:tcPr>
            <w:tcW w:w="0" w:type="auto"/>
            <w:vAlign w:val="center"/>
          </w:tcPr>
          <w:p w:rsidR="00C60B18" w:rsidRPr="00C60B18" w:rsidRDefault="00C60B18" w:rsidP="00C60B18">
            <w:pPr>
              <w:keepNext/>
              <w:keepLines/>
              <w:spacing w:after="0"/>
              <w:jc w:val="center"/>
              <w:rPr>
                <w:rFonts w:ascii="Arial" w:hAnsi="Arial"/>
                <w:sz w:val="18"/>
                <w:lang w:val="x-none"/>
              </w:rPr>
            </w:pPr>
            <w:r w:rsidRPr="00C60B18">
              <w:rPr>
                <w:rFonts w:ascii="Arial" w:eastAsia="等线" w:hAnsi="Arial" w:cs="Arial"/>
                <w:sz w:val="18"/>
                <w:lang w:eastAsia="zh-CN"/>
              </w:rPr>
              <w:t>NTN-TDLA100-200 Low</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rPr>
              <w:t>Test metric</w:t>
            </w:r>
          </w:p>
        </w:tc>
        <w:tc>
          <w:tcPr>
            <w:tcW w:w="0" w:type="auto"/>
            <w:vAlign w:val="center"/>
          </w:tcPr>
          <w:p w:rsidR="00C60B18" w:rsidRPr="00C60B18" w:rsidRDefault="00C60B18" w:rsidP="00C60B18">
            <w:pPr>
              <w:keepNext/>
              <w:keepLines/>
              <w:spacing w:after="0"/>
              <w:jc w:val="center"/>
              <w:rPr>
                <w:rFonts w:ascii="Arial" w:eastAsia="等线" w:hAnsi="Arial"/>
                <w:i/>
                <w:sz w:val="18"/>
                <w:szCs w:val="18"/>
                <w:lang w:val="x-none"/>
              </w:rPr>
            </w:pPr>
            <w:r w:rsidRPr="00C60B18">
              <w:rPr>
                <w:rFonts w:ascii="Arial" w:eastAsia="等线" w:hAnsi="Arial"/>
                <w:sz w:val="18"/>
                <w:lang w:val="x-none"/>
              </w:rPr>
              <w:t>UCI block error probability&lt;1%</w:t>
            </w:r>
          </w:p>
        </w:tc>
      </w:tr>
    </w:tbl>
    <w:p w:rsidR="00C42CBF" w:rsidRPr="006929C9" w:rsidRDefault="00C42CBF" w:rsidP="00C42CBF">
      <w:pPr>
        <w:rPr>
          <w:lang w:eastAsia="zh-CN"/>
        </w:rPr>
      </w:pPr>
    </w:p>
    <w:p w:rsidR="00C42CBF" w:rsidRPr="006929C9" w:rsidRDefault="00C42CBF" w:rsidP="00C42CBF">
      <w:pPr>
        <w:keepNext/>
        <w:keepLines/>
        <w:spacing w:before="60"/>
        <w:jc w:val="center"/>
        <w:rPr>
          <w:rFonts w:ascii="Arial" w:hAnsi="Arial" w:cs="Arial"/>
          <w:b/>
          <w:lang w:val="x-none" w:eastAsia="zh-CN"/>
        </w:rPr>
      </w:pPr>
      <w:r w:rsidRPr="006929C9">
        <w:rPr>
          <w:rFonts w:ascii="Arial" w:hAnsi="Arial" w:cs="Arial"/>
          <w:b/>
          <w:lang w:val="x-none" w:eastAsia="zh-CN"/>
        </w:rPr>
        <w:t xml:space="preserve">Table </w:t>
      </w:r>
      <w:r w:rsidR="00F6437F">
        <w:rPr>
          <w:rFonts w:ascii="Arial" w:hAnsi="Arial" w:cs="Arial"/>
          <w:b/>
          <w:lang w:val="x-none" w:eastAsia="zh-CN"/>
        </w:rPr>
        <w:t>3</w:t>
      </w:r>
      <w:r w:rsidRPr="006929C9">
        <w:rPr>
          <w:rFonts w:ascii="Arial" w:hAnsi="Arial" w:cs="Arial"/>
          <w:b/>
          <w:lang w:val="x-none" w:eastAsia="zh-CN"/>
        </w:rPr>
        <w:t>.3</w:t>
      </w:r>
      <w:r w:rsidRPr="00C42CBF">
        <w:rPr>
          <w:rFonts w:ascii="Arial" w:hAnsi="Arial" w:cs="Arial"/>
          <w:b/>
          <w:lang w:val="x-none" w:eastAsia="zh-CN"/>
        </w:rPr>
        <w:t>.2</w:t>
      </w:r>
      <w:r w:rsidRPr="006929C9">
        <w:rPr>
          <w:rFonts w:ascii="Arial" w:hAnsi="Arial" w:cs="Arial"/>
          <w:b/>
          <w:lang w:val="x-none" w:eastAsia="zh-CN"/>
        </w:rPr>
        <w:t xml:space="preserve">-2 Ideal simulation results for </w:t>
      </w:r>
      <w:r w:rsidR="0013515F">
        <w:rPr>
          <w:rFonts w:ascii="Arial" w:hAnsi="Arial" w:cs="Arial"/>
          <w:b/>
          <w:lang w:val="x-none" w:eastAsia="zh-CN"/>
        </w:rPr>
        <w:t>PUCCH</w:t>
      </w:r>
      <w:r w:rsidRPr="006929C9">
        <w:rPr>
          <w:rFonts w:ascii="Arial" w:hAnsi="Arial" w:cs="Arial"/>
          <w:b/>
          <w:lang w:val="x-none" w:eastAsia="zh-CN"/>
        </w:rPr>
        <w:t xml:space="preserve"> format 2</w:t>
      </w:r>
      <w:r w:rsidRPr="00C42CBF">
        <w:t xml:space="preserve"> </w:t>
      </w:r>
      <w:r w:rsidRPr="00C42CBF">
        <w:rPr>
          <w:rFonts w:ascii="Arial" w:hAnsi="Arial" w:cs="Arial"/>
          <w:b/>
          <w:lang w:val="x-none" w:eastAsia="zh-CN"/>
        </w:rPr>
        <w:t>for UCI BLER</w:t>
      </w:r>
    </w:p>
    <w:tbl>
      <w:tblPr>
        <w:tblStyle w:val="af4"/>
        <w:tblW w:w="0" w:type="auto"/>
        <w:jc w:val="center"/>
        <w:tblLook w:val="04A0" w:firstRow="1" w:lastRow="0" w:firstColumn="1" w:lastColumn="0" w:noHBand="0" w:noVBand="1"/>
      </w:tblPr>
      <w:tblGrid>
        <w:gridCol w:w="1377"/>
        <w:gridCol w:w="1077"/>
        <w:gridCol w:w="1676"/>
        <w:gridCol w:w="2136"/>
        <w:gridCol w:w="1006"/>
      </w:tblGrid>
      <w:tr w:rsidR="00C42CBF" w:rsidRPr="006929C9" w:rsidTr="00F6437F">
        <w:trPr>
          <w:jc w:val="center"/>
        </w:trPr>
        <w:tc>
          <w:tcPr>
            <w:tcW w:w="0" w:type="auto"/>
            <w:vAlign w:val="center"/>
          </w:tcPr>
          <w:p w:rsidR="00C42CBF" w:rsidRPr="006929C9" w:rsidRDefault="00C42CBF" w:rsidP="00F6437F">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hint="eastAsia"/>
                <w:b/>
                <w:sz w:val="18"/>
                <w:lang w:eastAsia="ko-KR"/>
              </w:rPr>
              <w:t>C</w:t>
            </w:r>
            <w:r w:rsidRPr="006929C9">
              <w:rPr>
                <w:rFonts w:ascii="Arial" w:eastAsiaTheme="minorEastAsia" w:hAnsi="Arial" w:cs="Arial"/>
                <w:b/>
                <w:sz w:val="18"/>
                <w:lang w:eastAsia="ko-KR"/>
              </w:rPr>
              <w:t>ase Number</w:t>
            </w:r>
          </w:p>
        </w:tc>
        <w:tc>
          <w:tcPr>
            <w:tcW w:w="0" w:type="auto"/>
            <w:vAlign w:val="center"/>
          </w:tcPr>
          <w:p w:rsidR="00C42CBF" w:rsidRPr="006929C9" w:rsidRDefault="00C42CBF" w:rsidP="00F6437F">
            <w:pPr>
              <w:keepNext/>
              <w:keepLines/>
              <w:overflowPunct w:val="0"/>
              <w:autoSpaceDE w:val="0"/>
              <w:autoSpaceDN w:val="0"/>
              <w:adjustRightInd w:val="0"/>
              <w:spacing w:after="0"/>
              <w:jc w:val="center"/>
              <w:rPr>
                <w:rFonts w:ascii="Arial" w:eastAsiaTheme="minorEastAsia" w:hAnsi="Arial" w:cs="Arial"/>
                <w:b/>
                <w:sz w:val="18"/>
                <w:lang w:eastAsia="ko-KR"/>
              </w:rPr>
            </w:pPr>
            <w:r w:rsidRPr="00290E5F">
              <w:rPr>
                <w:rFonts w:ascii="Arial" w:eastAsiaTheme="minorEastAsia" w:hAnsi="Arial" w:cs="Arial"/>
                <w:b/>
                <w:sz w:val="18"/>
                <w:lang w:eastAsia="ko-KR"/>
              </w:rPr>
              <w:t>SCS (kHz)</w:t>
            </w:r>
          </w:p>
        </w:tc>
        <w:tc>
          <w:tcPr>
            <w:tcW w:w="0" w:type="auto"/>
            <w:vAlign w:val="center"/>
          </w:tcPr>
          <w:p w:rsidR="00C42CBF" w:rsidRPr="006929C9" w:rsidRDefault="00C42CBF" w:rsidP="00F6437F">
            <w:pPr>
              <w:keepNext/>
              <w:keepLines/>
              <w:overflowPunct w:val="0"/>
              <w:autoSpaceDE w:val="0"/>
              <w:autoSpaceDN w:val="0"/>
              <w:adjustRightInd w:val="0"/>
              <w:spacing w:after="0"/>
              <w:jc w:val="center"/>
              <w:rPr>
                <w:rFonts w:ascii="Arial" w:eastAsiaTheme="minorEastAsia" w:hAnsi="Arial" w:cs="Arial"/>
                <w:b/>
                <w:sz w:val="18"/>
                <w:lang w:eastAsia="zh-CN"/>
              </w:rPr>
            </w:pPr>
            <w:r w:rsidRPr="006929C9">
              <w:rPr>
                <w:rFonts w:ascii="Arial" w:eastAsiaTheme="minorEastAsia" w:hAnsi="Arial" w:cs="Arial" w:hint="eastAsia"/>
                <w:b/>
                <w:sz w:val="18"/>
                <w:lang w:eastAsia="zh-CN"/>
              </w:rPr>
              <w:t>B</w:t>
            </w:r>
            <w:r w:rsidRPr="006929C9">
              <w:rPr>
                <w:rFonts w:ascii="Arial" w:eastAsiaTheme="minorEastAsia" w:hAnsi="Arial" w:cs="Arial"/>
                <w:b/>
                <w:sz w:val="18"/>
                <w:lang w:eastAsia="zh-CN"/>
              </w:rPr>
              <w:t>andwidth (MHz)</w:t>
            </w:r>
          </w:p>
        </w:tc>
        <w:tc>
          <w:tcPr>
            <w:tcW w:w="0" w:type="auto"/>
            <w:vAlign w:val="center"/>
          </w:tcPr>
          <w:p w:rsidR="00C42CBF" w:rsidRPr="006929C9" w:rsidRDefault="00C42CBF" w:rsidP="00F6437F">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Antenna configuration</w:t>
            </w:r>
          </w:p>
        </w:tc>
        <w:tc>
          <w:tcPr>
            <w:tcW w:w="0" w:type="auto"/>
            <w:vAlign w:val="center"/>
          </w:tcPr>
          <w:p w:rsidR="00C42CBF" w:rsidRPr="006929C9" w:rsidRDefault="00C42CBF" w:rsidP="00F6437F">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SNR (dB)</w:t>
            </w:r>
          </w:p>
        </w:tc>
      </w:tr>
      <w:tr w:rsidR="00C42CBF" w:rsidRPr="006929C9" w:rsidTr="00F6437F">
        <w:trPr>
          <w:jc w:val="center"/>
        </w:trPr>
        <w:tc>
          <w:tcPr>
            <w:tcW w:w="0" w:type="auto"/>
            <w:vAlign w:val="center"/>
          </w:tcPr>
          <w:p w:rsidR="00C42CBF" w:rsidRPr="006929C9" w:rsidRDefault="00C42CBF" w:rsidP="00F6437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p>
        </w:tc>
        <w:tc>
          <w:tcPr>
            <w:tcW w:w="0" w:type="auto"/>
            <w:vAlign w:val="center"/>
          </w:tcPr>
          <w:p w:rsidR="00C42CBF" w:rsidRPr="006929C9" w:rsidRDefault="00C42CBF" w:rsidP="00F6437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15</w:t>
            </w:r>
          </w:p>
        </w:tc>
        <w:tc>
          <w:tcPr>
            <w:tcW w:w="0" w:type="auto"/>
            <w:vAlign w:val="center"/>
          </w:tcPr>
          <w:p w:rsidR="00C42CBF" w:rsidRPr="006929C9" w:rsidRDefault="00C42CBF" w:rsidP="00F6437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5</w:t>
            </w:r>
          </w:p>
        </w:tc>
        <w:tc>
          <w:tcPr>
            <w:tcW w:w="0" w:type="auto"/>
            <w:vAlign w:val="center"/>
          </w:tcPr>
          <w:p w:rsidR="00C42CBF" w:rsidRPr="006929C9" w:rsidRDefault="00C42CBF" w:rsidP="00F6437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1</w:t>
            </w:r>
          </w:p>
        </w:tc>
        <w:tc>
          <w:tcPr>
            <w:tcW w:w="0" w:type="auto"/>
            <w:vAlign w:val="center"/>
          </w:tcPr>
          <w:p w:rsidR="00C42CBF" w:rsidRPr="006929C9" w:rsidRDefault="0001381D" w:rsidP="00F6437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3</w:t>
            </w:r>
            <w:r>
              <w:rPr>
                <w:rFonts w:ascii="Arial" w:eastAsiaTheme="minorEastAsia" w:hAnsi="Arial" w:cs="Arial"/>
                <w:sz w:val="18"/>
                <w:lang w:val="en-US" w:eastAsia="zh-CN"/>
              </w:rPr>
              <w:t>.94</w:t>
            </w:r>
          </w:p>
        </w:tc>
      </w:tr>
      <w:tr w:rsidR="00C42CBF" w:rsidRPr="006929C9" w:rsidTr="00F6437F">
        <w:trPr>
          <w:jc w:val="center"/>
        </w:trPr>
        <w:tc>
          <w:tcPr>
            <w:tcW w:w="0" w:type="auto"/>
            <w:vAlign w:val="center"/>
          </w:tcPr>
          <w:p w:rsidR="00C42CBF" w:rsidRPr="006929C9" w:rsidRDefault="00C42CBF" w:rsidP="00F6437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2</w:t>
            </w:r>
          </w:p>
        </w:tc>
        <w:tc>
          <w:tcPr>
            <w:tcW w:w="0" w:type="auto"/>
            <w:vAlign w:val="center"/>
          </w:tcPr>
          <w:p w:rsidR="00C42CBF" w:rsidRPr="006929C9" w:rsidRDefault="00C42CBF" w:rsidP="00F6437F">
            <w:pPr>
              <w:keepNext/>
              <w:keepLines/>
              <w:overflowPunct w:val="0"/>
              <w:autoSpaceDE w:val="0"/>
              <w:autoSpaceDN w:val="0"/>
              <w:adjustRightInd w:val="0"/>
              <w:spacing w:after="0"/>
              <w:jc w:val="center"/>
              <w:rPr>
                <w:rFonts w:ascii="Arial" w:eastAsia="Times New Roman" w:hAnsi="Arial" w:cs="Arial"/>
                <w:sz w:val="18"/>
                <w:lang w:val="en-US" w:eastAsia="ko-KR"/>
              </w:rPr>
            </w:pPr>
            <w:r w:rsidRPr="00290E5F">
              <w:rPr>
                <w:rFonts w:ascii="Arial" w:eastAsia="Times New Roman" w:hAnsi="Arial" w:cs="Arial"/>
                <w:sz w:val="18"/>
                <w:lang w:val="en-US" w:eastAsia="ko-KR"/>
              </w:rPr>
              <w:t>15</w:t>
            </w:r>
          </w:p>
        </w:tc>
        <w:tc>
          <w:tcPr>
            <w:tcW w:w="0" w:type="auto"/>
            <w:vAlign w:val="center"/>
          </w:tcPr>
          <w:p w:rsidR="00C42CBF" w:rsidRPr="006929C9" w:rsidRDefault="00C42CBF" w:rsidP="00F6437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5</w:t>
            </w:r>
          </w:p>
        </w:tc>
        <w:tc>
          <w:tcPr>
            <w:tcW w:w="0" w:type="auto"/>
            <w:vAlign w:val="center"/>
          </w:tcPr>
          <w:p w:rsidR="00C42CBF" w:rsidRPr="006929C9" w:rsidRDefault="00C42CBF" w:rsidP="00F6437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2</w:t>
            </w:r>
          </w:p>
        </w:tc>
        <w:tc>
          <w:tcPr>
            <w:tcW w:w="0" w:type="auto"/>
            <w:vAlign w:val="center"/>
          </w:tcPr>
          <w:p w:rsidR="00C42CBF" w:rsidRPr="006929C9" w:rsidRDefault="00C42CBF" w:rsidP="00F6437F">
            <w:pPr>
              <w:keepNext/>
              <w:keepLines/>
              <w:overflowPunct w:val="0"/>
              <w:autoSpaceDE w:val="0"/>
              <w:autoSpaceDN w:val="0"/>
              <w:adjustRightInd w:val="0"/>
              <w:spacing w:after="0"/>
              <w:jc w:val="center"/>
              <w:rPr>
                <w:rFonts w:ascii="Arial" w:eastAsiaTheme="minorEastAsia" w:hAnsi="Arial" w:cs="Arial"/>
                <w:sz w:val="18"/>
                <w:lang w:val="en-US" w:eastAsia="zh-CN"/>
              </w:rPr>
            </w:pPr>
            <w:r w:rsidRPr="00D06832">
              <w:rPr>
                <w:rFonts w:ascii="Arial" w:eastAsiaTheme="minorEastAsia" w:hAnsi="Arial" w:cs="Arial"/>
                <w:sz w:val="18"/>
                <w:lang w:val="en-US" w:eastAsia="zh-CN"/>
              </w:rPr>
              <w:t>-2.00</w:t>
            </w:r>
          </w:p>
        </w:tc>
      </w:tr>
      <w:tr w:rsidR="00C42CBF" w:rsidRPr="006929C9" w:rsidTr="00F6437F">
        <w:trPr>
          <w:jc w:val="center"/>
        </w:trPr>
        <w:tc>
          <w:tcPr>
            <w:tcW w:w="0" w:type="auto"/>
            <w:vAlign w:val="center"/>
          </w:tcPr>
          <w:p w:rsidR="00C42CBF" w:rsidRPr="006929C9" w:rsidRDefault="00C42CBF" w:rsidP="00F6437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w:t>
            </w:r>
          </w:p>
        </w:tc>
        <w:tc>
          <w:tcPr>
            <w:tcW w:w="0" w:type="auto"/>
            <w:vAlign w:val="center"/>
          </w:tcPr>
          <w:p w:rsidR="00C42CBF" w:rsidRPr="006929C9" w:rsidRDefault="00C42CBF" w:rsidP="00F6437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30</w:t>
            </w:r>
          </w:p>
        </w:tc>
        <w:tc>
          <w:tcPr>
            <w:tcW w:w="0" w:type="auto"/>
            <w:vAlign w:val="center"/>
          </w:tcPr>
          <w:p w:rsidR="00C42CBF" w:rsidRPr="006929C9" w:rsidRDefault="00C42CBF" w:rsidP="00F6437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r w:rsidRPr="006929C9">
              <w:rPr>
                <w:rFonts w:ascii="Arial" w:eastAsiaTheme="minorEastAsia" w:hAnsi="Arial" w:cs="Arial"/>
                <w:sz w:val="18"/>
                <w:lang w:val="en-US" w:eastAsia="zh-CN"/>
              </w:rPr>
              <w:t>0</w:t>
            </w:r>
          </w:p>
        </w:tc>
        <w:tc>
          <w:tcPr>
            <w:tcW w:w="0" w:type="auto"/>
            <w:vAlign w:val="center"/>
          </w:tcPr>
          <w:p w:rsidR="00C42CBF" w:rsidRPr="006929C9" w:rsidRDefault="00C42CBF" w:rsidP="00F6437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1</w:t>
            </w:r>
          </w:p>
        </w:tc>
        <w:tc>
          <w:tcPr>
            <w:tcW w:w="0" w:type="auto"/>
            <w:vAlign w:val="center"/>
          </w:tcPr>
          <w:p w:rsidR="00C42CBF" w:rsidRPr="006929C9" w:rsidRDefault="0013515F" w:rsidP="00F6437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3</w:t>
            </w:r>
            <w:r>
              <w:rPr>
                <w:rFonts w:ascii="Arial" w:eastAsiaTheme="minorEastAsia" w:hAnsi="Arial" w:cs="Arial"/>
                <w:sz w:val="18"/>
                <w:lang w:val="en-US" w:eastAsia="zh-CN"/>
              </w:rPr>
              <w:t>.93</w:t>
            </w:r>
          </w:p>
        </w:tc>
      </w:tr>
      <w:tr w:rsidR="00C42CBF" w:rsidRPr="006929C9" w:rsidTr="00F6437F">
        <w:trPr>
          <w:jc w:val="center"/>
        </w:trPr>
        <w:tc>
          <w:tcPr>
            <w:tcW w:w="0" w:type="auto"/>
            <w:vAlign w:val="center"/>
          </w:tcPr>
          <w:p w:rsidR="00C42CBF" w:rsidRPr="006929C9" w:rsidRDefault="00C42CBF" w:rsidP="00F6437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w:t>
            </w:r>
          </w:p>
        </w:tc>
        <w:tc>
          <w:tcPr>
            <w:tcW w:w="0" w:type="auto"/>
            <w:vAlign w:val="center"/>
          </w:tcPr>
          <w:p w:rsidR="00C42CBF" w:rsidRPr="006929C9" w:rsidRDefault="00C42CBF" w:rsidP="00F6437F">
            <w:pPr>
              <w:keepNext/>
              <w:keepLines/>
              <w:overflowPunct w:val="0"/>
              <w:autoSpaceDE w:val="0"/>
              <w:autoSpaceDN w:val="0"/>
              <w:adjustRightInd w:val="0"/>
              <w:spacing w:after="0"/>
              <w:jc w:val="center"/>
              <w:rPr>
                <w:rFonts w:ascii="Arial" w:eastAsiaTheme="minorEastAsia" w:hAnsi="Arial" w:cs="Arial"/>
                <w:sz w:val="18"/>
                <w:lang w:val="en-US" w:eastAsia="zh-CN"/>
              </w:rPr>
            </w:pPr>
            <w:r w:rsidRPr="00290E5F">
              <w:rPr>
                <w:rFonts w:ascii="Arial" w:eastAsiaTheme="minorEastAsia" w:hAnsi="Arial" w:cs="Arial"/>
                <w:sz w:val="18"/>
                <w:lang w:val="en-US" w:eastAsia="zh-CN"/>
              </w:rPr>
              <w:t>30</w:t>
            </w:r>
          </w:p>
        </w:tc>
        <w:tc>
          <w:tcPr>
            <w:tcW w:w="0" w:type="auto"/>
            <w:vAlign w:val="center"/>
          </w:tcPr>
          <w:p w:rsidR="00C42CBF" w:rsidRPr="006929C9" w:rsidRDefault="00C42CBF" w:rsidP="00F6437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r w:rsidRPr="006929C9">
              <w:rPr>
                <w:rFonts w:ascii="Arial" w:eastAsiaTheme="minorEastAsia" w:hAnsi="Arial" w:cs="Arial"/>
                <w:sz w:val="18"/>
                <w:lang w:val="en-US" w:eastAsia="zh-CN"/>
              </w:rPr>
              <w:t>0</w:t>
            </w:r>
          </w:p>
        </w:tc>
        <w:tc>
          <w:tcPr>
            <w:tcW w:w="0" w:type="auto"/>
            <w:vAlign w:val="center"/>
          </w:tcPr>
          <w:p w:rsidR="00C42CBF" w:rsidRPr="006929C9" w:rsidRDefault="00C42CBF" w:rsidP="00F6437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2</w:t>
            </w:r>
          </w:p>
        </w:tc>
        <w:tc>
          <w:tcPr>
            <w:tcW w:w="0" w:type="auto"/>
            <w:vAlign w:val="center"/>
          </w:tcPr>
          <w:p w:rsidR="00C42CBF" w:rsidRPr="006929C9" w:rsidRDefault="00C42CBF" w:rsidP="00F6437F">
            <w:pPr>
              <w:keepNext/>
              <w:keepLines/>
              <w:overflowPunct w:val="0"/>
              <w:autoSpaceDE w:val="0"/>
              <w:autoSpaceDN w:val="0"/>
              <w:adjustRightInd w:val="0"/>
              <w:spacing w:after="0"/>
              <w:jc w:val="center"/>
              <w:rPr>
                <w:rFonts w:ascii="Arial" w:eastAsiaTheme="minorEastAsia" w:hAnsi="Arial" w:cs="Arial"/>
                <w:sz w:val="18"/>
                <w:lang w:val="en-US" w:eastAsia="zh-CN"/>
              </w:rPr>
            </w:pPr>
            <w:r w:rsidRPr="00D06832">
              <w:rPr>
                <w:rFonts w:ascii="Arial" w:eastAsiaTheme="minorEastAsia" w:hAnsi="Arial" w:cs="Arial"/>
                <w:sz w:val="18"/>
                <w:lang w:val="en-US" w:eastAsia="zh-CN"/>
              </w:rPr>
              <w:t>-1.98</w:t>
            </w:r>
          </w:p>
        </w:tc>
      </w:tr>
    </w:tbl>
    <w:p w:rsidR="00ED69BF" w:rsidRPr="00ED69BF" w:rsidRDefault="00ED69BF" w:rsidP="00ED69BF"/>
    <w:p w:rsidR="009575FF" w:rsidRPr="0058511A" w:rsidRDefault="009575FF" w:rsidP="009575FF">
      <w:pPr>
        <w:pStyle w:val="2"/>
        <w:rPr>
          <w:lang w:val="en-US" w:eastAsia="zh-CN"/>
        </w:rPr>
      </w:pPr>
      <w:r w:rsidRPr="0058511A">
        <w:rPr>
          <w:lang w:val="en-US" w:eastAsia="zh-CN"/>
        </w:rPr>
        <w:t xml:space="preserve">PUCCH format </w:t>
      </w:r>
      <w:r w:rsidR="007E532F" w:rsidRPr="0058511A">
        <w:rPr>
          <w:lang w:val="en-US" w:eastAsia="zh-CN"/>
        </w:rPr>
        <w:t>3</w:t>
      </w:r>
    </w:p>
    <w:p w:rsidR="009575FF" w:rsidRPr="006929C9" w:rsidRDefault="009575FF" w:rsidP="009575FF">
      <w:pPr>
        <w:rPr>
          <w:lang w:eastAsia="zh-CN"/>
        </w:rPr>
      </w:pPr>
      <w:r w:rsidRPr="006929C9">
        <w:rPr>
          <w:lang w:val="en-US" w:eastAsia="zh-CN"/>
        </w:rPr>
        <w:t xml:space="preserve">Here we provide the </w:t>
      </w:r>
      <w:r w:rsidR="00631A3F" w:rsidRPr="00631A3F">
        <w:rPr>
          <w:lang w:val="en-US" w:eastAsia="zh-CN"/>
        </w:rPr>
        <w:t xml:space="preserve">updated </w:t>
      </w:r>
      <w:r w:rsidRPr="006929C9">
        <w:rPr>
          <w:lang w:val="en-US" w:eastAsia="zh-CN"/>
        </w:rPr>
        <w:t xml:space="preserve">simulation results for </w:t>
      </w:r>
      <w:r w:rsidR="0013515F">
        <w:rPr>
          <w:lang w:eastAsia="zh-CN"/>
        </w:rPr>
        <w:t>PUCCH</w:t>
      </w:r>
      <w:r w:rsidRPr="006929C9">
        <w:rPr>
          <w:lang w:eastAsia="zh-CN"/>
        </w:rPr>
        <w:t xml:space="preserve"> format </w:t>
      </w:r>
      <w:r w:rsidR="007E532F" w:rsidRPr="006929C9">
        <w:rPr>
          <w:lang w:eastAsia="zh-CN"/>
        </w:rPr>
        <w:t>3</w:t>
      </w:r>
      <w:r w:rsidRPr="006929C9">
        <w:rPr>
          <w:lang w:eastAsia="zh-CN"/>
        </w:rPr>
        <w:t xml:space="preserve"> for alignment, as shown in Table </w:t>
      </w:r>
      <w:r w:rsidR="00F6437F">
        <w:rPr>
          <w:lang w:eastAsia="zh-CN"/>
        </w:rPr>
        <w:t>3</w:t>
      </w:r>
      <w:r w:rsidRPr="006929C9">
        <w:rPr>
          <w:lang w:eastAsia="zh-CN"/>
        </w:rPr>
        <w:t>.</w:t>
      </w:r>
      <w:r w:rsidR="006929C9" w:rsidRPr="006929C9">
        <w:rPr>
          <w:lang w:eastAsia="zh-CN"/>
        </w:rPr>
        <w:t>4</w:t>
      </w:r>
      <w:r w:rsidRPr="006929C9">
        <w:rPr>
          <w:lang w:eastAsia="zh-CN"/>
        </w:rPr>
        <w:t xml:space="preserve">-2, based on simulation assumption as shown in Table </w:t>
      </w:r>
      <w:r w:rsidR="00F6437F">
        <w:rPr>
          <w:lang w:eastAsia="zh-CN"/>
        </w:rPr>
        <w:t>3</w:t>
      </w:r>
      <w:r w:rsidRPr="006929C9">
        <w:rPr>
          <w:lang w:eastAsia="zh-CN"/>
        </w:rPr>
        <w:t>.</w:t>
      </w:r>
      <w:r w:rsidR="006929C9" w:rsidRPr="006929C9">
        <w:rPr>
          <w:lang w:eastAsia="zh-CN"/>
        </w:rPr>
        <w:t>4</w:t>
      </w:r>
      <w:r w:rsidRPr="006929C9">
        <w:rPr>
          <w:lang w:eastAsia="zh-CN"/>
        </w:rPr>
        <w:t>-1.</w:t>
      </w:r>
    </w:p>
    <w:p w:rsidR="009575FF" w:rsidRPr="006929C9" w:rsidRDefault="009575FF" w:rsidP="009575FF">
      <w:pPr>
        <w:pStyle w:val="TH"/>
        <w:rPr>
          <w:lang w:eastAsia="zh-CN"/>
        </w:rPr>
      </w:pPr>
      <w:r w:rsidRPr="006929C9">
        <w:rPr>
          <w:lang w:eastAsia="zh-CN"/>
        </w:rPr>
        <w:lastRenderedPageBreak/>
        <w:t xml:space="preserve">Table </w:t>
      </w:r>
      <w:r w:rsidR="00F6437F">
        <w:rPr>
          <w:lang w:eastAsia="zh-CN"/>
        </w:rPr>
        <w:t>3</w:t>
      </w:r>
      <w:r w:rsidRPr="006929C9">
        <w:rPr>
          <w:lang w:eastAsia="zh-CN"/>
        </w:rPr>
        <w:t>.</w:t>
      </w:r>
      <w:r w:rsidR="006929C9" w:rsidRPr="006929C9">
        <w:rPr>
          <w:lang w:eastAsia="zh-CN"/>
        </w:rPr>
        <w:t>4</w:t>
      </w:r>
      <w:r w:rsidRPr="006929C9">
        <w:rPr>
          <w:lang w:eastAsia="zh-CN"/>
        </w:rPr>
        <w:t xml:space="preserve">-1 Simulation assumption for </w:t>
      </w:r>
      <w:r w:rsidR="0013515F">
        <w:rPr>
          <w:lang w:eastAsia="zh-CN"/>
        </w:rPr>
        <w:t>PUCCH</w:t>
      </w:r>
      <w:r w:rsidRPr="006929C9">
        <w:rPr>
          <w:lang w:eastAsia="zh-CN"/>
        </w:rPr>
        <w:t xml:space="preserve"> format </w:t>
      </w:r>
      <w:r w:rsidR="007E532F" w:rsidRPr="006929C9">
        <w:rPr>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9"/>
        <w:gridCol w:w="3988"/>
      </w:tblGrid>
      <w:tr w:rsidR="00C60B18" w:rsidRPr="00C60B18" w:rsidTr="00C60B18">
        <w:trPr>
          <w:cantSplit/>
          <w:jc w:val="center"/>
        </w:trPr>
        <w:tc>
          <w:tcPr>
            <w:tcW w:w="0" w:type="auto"/>
          </w:tcPr>
          <w:p w:rsidR="00C60B18" w:rsidRPr="00C60B18" w:rsidRDefault="00C60B18" w:rsidP="00C60B18">
            <w:pPr>
              <w:keepNext/>
              <w:keepLines/>
              <w:spacing w:after="0"/>
              <w:jc w:val="center"/>
              <w:rPr>
                <w:rFonts w:ascii="Arial" w:eastAsia="?? ??" w:hAnsi="Arial" w:cs="Arial"/>
                <w:b/>
                <w:bCs/>
                <w:sz w:val="18"/>
              </w:rPr>
            </w:pPr>
            <w:r w:rsidRPr="00C60B18">
              <w:rPr>
                <w:rFonts w:ascii="Arial" w:eastAsia="?? ??" w:hAnsi="Arial" w:cs="Arial"/>
                <w:b/>
                <w:bCs/>
                <w:sz w:val="18"/>
              </w:rPr>
              <w:t>Parameter</w:t>
            </w:r>
          </w:p>
        </w:tc>
        <w:tc>
          <w:tcPr>
            <w:tcW w:w="0" w:type="auto"/>
          </w:tcPr>
          <w:p w:rsidR="00C60B18" w:rsidRPr="00C60B18" w:rsidRDefault="00C60B18" w:rsidP="00C60B18">
            <w:pPr>
              <w:keepNext/>
              <w:keepLines/>
              <w:spacing w:after="0"/>
              <w:jc w:val="center"/>
              <w:rPr>
                <w:rFonts w:ascii="Arial" w:eastAsia="?? ??" w:hAnsi="Arial" w:cs="Arial"/>
                <w:b/>
                <w:bCs/>
                <w:sz w:val="18"/>
              </w:rPr>
            </w:pPr>
            <w:r w:rsidRPr="00C60B18">
              <w:rPr>
                <w:rFonts w:ascii="Arial" w:eastAsia="?? ??" w:hAnsi="Arial" w:cs="Arial"/>
                <w:b/>
                <w:bCs/>
                <w:sz w:val="18"/>
              </w:rPr>
              <w:t>Value</w:t>
            </w:r>
          </w:p>
        </w:tc>
      </w:tr>
      <w:tr w:rsidR="00C60B18" w:rsidRPr="00C60B18" w:rsidTr="00C60B18">
        <w:trPr>
          <w:cantSplit/>
          <w:jc w:val="center"/>
        </w:trPr>
        <w:tc>
          <w:tcPr>
            <w:tcW w:w="0" w:type="auto"/>
          </w:tcPr>
          <w:p w:rsidR="00C60B18" w:rsidRPr="00C60B18" w:rsidRDefault="00C60B18" w:rsidP="00C60B18">
            <w:pPr>
              <w:keepNext/>
              <w:keepLines/>
              <w:spacing w:after="0"/>
              <w:jc w:val="center"/>
              <w:rPr>
                <w:rFonts w:ascii="Arial" w:hAnsi="Arial"/>
                <w:sz w:val="18"/>
                <w:lang w:val="x-none" w:eastAsia="zh-CN"/>
              </w:rPr>
            </w:pPr>
            <w:r w:rsidRPr="00C60B18">
              <w:rPr>
                <w:rFonts w:ascii="Arial" w:hAnsi="Arial" w:hint="eastAsia"/>
                <w:sz w:val="18"/>
                <w:lang w:val="x-none" w:eastAsia="zh-CN"/>
              </w:rPr>
              <w:t>P</w:t>
            </w:r>
            <w:r w:rsidRPr="00C60B18">
              <w:rPr>
                <w:rFonts w:ascii="Arial" w:hAnsi="Arial"/>
                <w:sz w:val="18"/>
                <w:lang w:val="x-none" w:eastAsia="zh-CN"/>
              </w:rPr>
              <w:t>UCCH format</w:t>
            </w:r>
          </w:p>
        </w:tc>
        <w:tc>
          <w:tcPr>
            <w:tcW w:w="0" w:type="auto"/>
          </w:tcPr>
          <w:p w:rsidR="00C60B18" w:rsidRPr="00C60B18" w:rsidRDefault="00C60B18" w:rsidP="00C60B18">
            <w:pPr>
              <w:keepNext/>
              <w:keepLines/>
              <w:spacing w:after="0"/>
              <w:jc w:val="center"/>
              <w:rPr>
                <w:rFonts w:ascii="Arial" w:hAnsi="Arial"/>
                <w:sz w:val="18"/>
                <w:lang w:val="x-none" w:eastAsia="zh-CN"/>
              </w:rPr>
            </w:pPr>
            <w:r w:rsidRPr="00C60B18">
              <w:rPr>
                <w:rFonts w:ascii="Arial" w:hAnsi="Arial"/>
                <w:sz w:val="18"/>
                <w:lang w:val="x-none" w:eastAsia="zh-CN"/>
              </w:rPr>
              <w:t>3</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eastAsia="zh-CN"/>
              </w:rPr>
            </w:pPr>
            <w:r w:rsidRPr="00C60B18">
              <w:rPr>
                <w:rFonts w:ascii="Arial" w:eastAsia="等线" w:hAnsi="Arial"/>
                <w:sz w:val="18"/>
                <w:lang w:val="x-none" w:eastAsia="zh-CN"/>
              </w:rPr>
              <w:t>Modulation order</w:t>
            </w:r>
          </w:p>
        </w:tc>
        <w:tc>
          <w:tcPr>
            <w:tcW w:w="0" w:type="auto"/>
            <w:vAlign w:val="center"/>
          </w:tcPr>
          <w:p w:rsidR="00C60B18" w:rsidRPr="00C60B18" w:rsidRDefault="00C60B18" w:rsidP="00C60B18">
            <w:pPr>
              <w:keepNext/>
              <w:keepLines/>
              <w:spacing w:after="0"/>
              <w:jc w:val="center"/>
              <w:rPr>
                <w:rFonts w:ascii="Arial" w:eastAsia="等线" w:hAnsi="Arial" w:cs="Arial"/>
                <w:sz w:val="18"/>
                <w:lang w:eastAsia="zh-CN"/>
              </w:rPr>
            </w:pPr>
            <w:r w:rsidRPr="00C60B18">
              <w:rPr>
                <w:rFonts w:ascii="Arial" w:eastAsia="等线" w:hAnsi="Arial" w:cs="Arial"/>
                <w:sz w:val="18"/>
                <w:lang w:eastAsia="zh-CN"/>
              </w:rPr>
              <w:t>QPSK</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 ??" w:hAnsi="Arial" w:cs="Arial"/>
                <w:sz w:val="18"/>
                <w:lang w:val="x-none"/>
              </w:rPr>
            </w:pPr>
            <w:r w:rsidRPr="00C60B18">
              <w:rPr>
                <w:rFonts w:ascii="Arial" w:eastAsia="等线" w:hAnsi="Arial"/>
                <w:sz w:val="18"/>
                <w:lang w:val="x-none" w:eastAsia="zh-CN"/>
              </w:rPr>
              <w:t>First PRB prior to frequency hopping</w:t>
            </w:r>
          </w:p>
        </w:tc>
        <w:tc>
          <w:tcPr>
            <w:tcW w:w="0" w:type="auto"/>
            <w:vAlign w:val="center"/>
          </w:tcPr>
          <w:p w:rsidR="00C60B18" w:rsidRPr="00C60B18" w:rsidRDefault="00C60B18" w:rsidP="00C60B18">
            <w:pPr>
              <w:keepNext/>
              <w:keepLines/>
              <w:spacing w:after="0"/>
              <w:jc w:val="center"/>
              <w:rPr>
                <w:rFonts w:ascii="Arial" w:eastAsia="?? ??" w:hAnsi="Arial" w:cs="Arial"/>
                <w:sz w:val="18"/>
              </w:rPr>
            </w:pPr>
            <w:r w:rsidRPr="00C60B18">
              <w:rPr>
                <w:rFonts w:ascii="Arial" w:eastAsia="?? ??" w:hAnsi="Arial" w:cs="Arial"/>
                <w:sz w:val="18"/>
              </w:rPr>
              <w:t>0</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 ??" w:hAnsi="Arial" w:cs="Arial"/>
                <w:sz w:val="18"/>
                <w:lang w:val="x-none"/>
              </w:rPr>
            </w:pPr>
            <w:r w:rsidRPr="00C60B18">
              <w:rPr>
                <w:rFonts w:ascii="Arial" w:eastAsia="等线" w:hAnsi="Arial"/>
                <w:sz w:val="18"/>
                <w:lang w:val="x-none" w:eastAsia="zh-CN"/>
              </w:rPr>
              <w:t>I</w:t>
            </w:r>
            <w:r w:rsidRPr="00C60B18">
              <w:rPr>
                <w:rFonts w:ascii="Arial" w:eastAsia="等线" w:hAnsi="Arial" w:hint="eastAsia"/>
                <w:sz w:val="18"/>
                <w:lang w:val="x-none" w:eastAsia="zh-CN"/>
              </w:rPr>
              <w:t>ntra-</w:t>
            </w:r>
            <w:r w:rsidRPr="00C60B18">
              <w:rPr>
                <w:rFonts w:ascii="Arial" w:eastAsia="等线" w:hAnsi="Arial"/>
                <w:sz w:val="18"/>
                <w:lang w:val="x-none" w:eastAsia="zh-CN"/>
              </w:rPr>
              <w:t>slot frequency hopping</w:t>
            </w:r>
          </w:p>
        </w:tc>
        <w:tc>
          <w:tcPr>
            <w:tcW w:w="0" w:type="auto"/>
            <w:vAlign w:val="center"/>
          </w:tcPr>
          <w:p w:rsidR="00C60B18" w:rsidRPr="00C60B18" w:rsidRDefault="00C60B18" w:rsidP="00C60B18">
            <w:pPr>
              <w:keepNext/>
              <w:keepLines/>
              <w:spacing w:after="0"/>
              <w:jc w:val="center"/>
              <w:rPr>
                <w:rFonts w:ascii="Arial" w:eastAsia="?? ??" w:hAnsi="Arial" w:cs="Arial"/>
                <w:sz w:val="18"/>
              </w:rPr>
            </w:pPr>
            <w:r w:rsidRPr="00C60B18">
              <w:rPr>
                <w:rFonts w:ascii="Arial" w:eastAsia="?? ??" w:hAnsi="Arial" w:cs="Arial"/>
                <w:sz w:val="18"/>
              </w:rPr>
              <w:t>enabled</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 ??" w:hAnsi="Arial" w:cs="Arial"/>
                <w:sz w:val="18"/>
                <w:lang w:val="x-none"/>
              </w:rPr>
            </w:pPr>
            <w:r w:rsidRPr="00C60B18">
              <w:rPr>
                <w:rFonts w:ascii="Arial" w:eastAsia="等线" w:hAnsi="Arial"/>
                <w:sz w:val="18"/>
                <w:lang w:val="x-none" w:eastAsia="zh-CN"/>
              </w:rPr>
              <w:t>First PRB after frequency hopping</w:t>
            </w:r>
          </w:p>
        </w:tc>
        <w:tc>
          <w:tcPr>
            <w:tcW w:w="0" w:type="auto"/>
            <w:vAlign w:val="center"/>
          </w:tcPr>
          <w:p w:rsidR="00C60B18" w:rsidRPr="00C60B18" w:rsidRDefault="00C60B18" w:rsidP="00C60B18">
            <w:pPr>
              <w:keepNext/>
              <w:keepLines/>
              <w:spacing w:after="0"/>
              <w:jc w:val="center"/>
              <w:rPr>
                <w:rFonts w:ascii="Arial" w:eastAsia="?? ??" w:hAnsi="Arial" w:cs="Arial"/>
                <w:sz w:val="18"/>
              </w:rPr>
            </w:pPr>
            <w:r w:rsidRPr="00C60B18">
              <w:rPr>
                <w:rFonts w:ascii="Arial" w:eastAsia="?? ??" w:hAnsi="Arial" w:cs="Arial"/>
                <w:sz w:val="18"/>
              </w:rPr>
              <w:t xml:space="preserve">The largest PRB index – (Number of PRBs </w:t>
            </w:r>
            <w:r w:rsidRPr="00C60B18">
              <w:rPr>
                <w:rFonts w:ascii="Arial" w:eastAsia="等线" w:hAnsi="Arial" w:cs="Arial"/>
                <w:sz w:val="18"/>
              </w:rPr>
              <w:t>–</w:t>
            </w:r>
            <w:r w:rsidRPr="00C60B18">
              <w:rPr>
                <w:rFonts w:ascii="Arial" w:eastAsia="?? ??" w:hAnsi="Arial" w:cs="Arial"/>
                <w:sz w:val="18"/>
              </w:rPr>
              <w:t xml:space="preserve"> 1)</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eastAsia="zh-CN"/>
              </w:rPr>
              <w:t>Group and sequence hopping</w:t>
            </w:r>
          </w:p>
        </w:tc>
        <w:tc>
          <w:tcPr>
            <w:tcW w:w="0" w:type="auto"/>
            <w:vAlign w:val="center"/>
          </w:tcPr>
          <w:p w:rsidR="00C60B18" w:rsidRPr="00C60B18" w:rsidRDefault="00C60B18" w:rsidP="00C60B18">
            <w:pPr>
              <w:keepNext/>
              <w:keepLines/>
              <w:spacing w:after="0"/>
              <w:jc w:val="center"/>
              <w:rPr>
                <w:rFonts w:ascii="Arial" w:eastAsia="?? ??" w:hAnsi="Arial" w:cs="Arial"/>
                <w:sz w:val="18"/>
              </w:rPr>
            </w:pPr>
            <w:r w:rsidRPr="00C60B18">
              <w:rPr>
                <w:rFonts w:ascii="Arial" w:eastAsia="?? ??" w:hAnsi="Arial" w:cs="Arial"/>
                <w:sz w:val="18"/>
              </w:rPr>
              <w:t>neither</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eastAsia="zh-CN"/>
              </w:rPr>
              <w:t>Hopping ID</w:t>
            </w:r>
          </w:p>
        </w:tc>
        <w:tc>
          <w:tcPr>
            <w:tcW w:w="0" w:type="auto"/>
            <w:vAlign w:val="center"/>
          </w:tcPr>
          <w:p w:rsidR="00C60B18" w:rsidRPr="00C60B18" w:rsidRDefault="00C60B18" w:rsidP="00C60B18">
            <w:pPr>
              <w:keepNext/>
              <w:keepLines/>
              <w:spacing w:after="0"/>
              <w:jc w:val="center"/>
              <w:rPr>
                <w:rFonts w:ascii="Arial" w:eastAsia="?? ??" w:hAnsi="Arial" w:cs="Arial"/>
                <w:sz w:val="18"/>
              </w:rPr>
            </w:pPr>
            <w:r w:rsidRPr="00C60B18">
              <w:rPr>
                <w:rFonts w:ascii="Arial" w:eastAsia="?? ??" w:hAnsi="Arial" w:cs="Arial"/>
                <w:sz w:val="18"/>
              </w:rPr>
              <w:t>0</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 ??" w:hAnsi="Arial" w:cs="Arial"/>
                <w:sz w:val="18"/>
                <w:lang w:val="x-none"/>
              </w:rPr>
            </w:pPr>
            <w:r w:rsidRPr="00C60B18">
              <w:rPr>
                <w:rFonts w:ascii="Arial" w:eastAsia="等线" w:hAnsi="Arial"/>
                <w:sz w:val="18"/>
                <w:lang w:val="x-none" w:eastAsia="zh-CN"/>
              </w:rPr>
              <w:t>Number of PRBs</w:t>
            </w:r>
          </w:p>
        </w:tc>
        <w:tc>
          <w:tcPr>
            <w:tcW w:w="0" w:type="auto"/>
            <w:vAlign w:val="center"/>
          </w:tcPr>
          <w:p w:rsidR="00C60B18" w:rsidRPr="00C60B18" w:rsidRDefault="00C60B18" w:rsidP="00C60B18">
            <w:pPr>
              <w:keepNext/>
              <w:keepLines/>
              <w:spacing w:after="0"/>
              <w:jc w:val="center"/>
              <w:rPr>
                <w:rFonts w:ascii="Arial" w:eastAsia="?? ??" w:hAnsi="Arial" w:cs="Arial"/>
                <w:sz w:val="18"/>
              </w:rPr>
            </w:pPr>
            <w:r w:rsidRPr="00C60B18">
              <w:rPr>
                <w:rFonts w:ascii="Arial" w:eastAsia="?? ??" w:hAnsi="Arial" w:cs="Arial"/>
                <w:sz w:val="18"/>
              </w:rPr>
              <w:t>1</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 ??" w:hAnsi="Arial" w:cs="Arial"/>
                <w:sz w:val="18"/>
                <w:lang w:val="x-none"/>
              </w:rPr>
            </w:pPr>
            <w:r w:rsidRPr="00C60B18">
              <w:rPr>
                <w:rFonts w:ascii="Arial" w:eastAsia="等线" w:hAnsi="Arial"/>
                <w:sz w:val="18"/>
                <w:lang w:val="x-none" w:eastAsia="zh-CN"/>
              </w:rPr>
              <w:t>Number of symbols</w:t>
            </w:r>
          </w:p>
        </w:tc>
        <w:tc>
          <w:tcPr>
            <w:tcW w:w="0" w:type="auto"/>
            <w:vAlign w:val="center"/>
          </w:tcPr>
          <w:p w:rsidR="00C60B18" w:rsidRPr="00C60B18" w:rsidRDefault="00C60B18" w:rsidP="00C60B18">
            <w:pPr>
              <w:keepNext/>
              <w:keepLines/>
              <w:spacing w:after="0"/>
              <w:jc w:val="center"/>
              <w:rPr>
                <w:rFonts w:ascii="Arial" w:eastAsia="?? ??" w:hAnsi="Arial" w:cs="Arial"/>
                <w:sz w:val="18"/>
              </w:rPr>
            </w:pPr>
            <w:r w:rsidRPr="00C60B18">
              <w:rPr>
                <w:rFonts w:ascii="Arial" w:eastAsia="?? ??" w:hAnsi="Arial" w:cs="Arial"/>
                <w:sz w:val="18"/>
              </w:rPr>
              <w:t>14</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en-US" w:eastAsia="zh-CN"/>
              </w:rPr>
              <w:t>The number of UCI information bits</w:t>
            </w:r>
          </w:p>
        </w:tc>
        <w:tc>
          <w:tcPr>
            <w:tcW w:w="0" w:type="auto"/>
            <w:vAlign w:val="center"/>
          </w:tcPr>
          <w:p w:rsidR="00C60B18" w:rsidRPr="00C60B18" w:rsidRDefault="00C60B18" w:rsidP="00C60B18">
            <w:pPr>
              <w:keepNext/>
              <w:keepLines/>
              <w:spacing w:after="0"/>
              <w:jc w:val="center"/>
              <w:rPr>
                <w:rFonts w:ascii="Arial" w:eastAsia="?? ??" w:hAnsi="Arial" w:cs="Arial"/>
                <w:sz w:val="18"/>
              </w:rPr>
            </w:pPr>
            <w:r w:rsidRPr="00C60B18">
              <w:rPr>
                <w:rFonts w:ascii="Arial" w:eastAsia="?? ??" w:hAnsi="Arial" w:cs="Arial"/>
                <w:sz w:val="18"/>
              </w:rPr>
              <w:t>16</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eastAsia="zh-CN"/>
              </w:rPr>
              <w:t>First symbol</w:t>
            </w:r>
          </w:p>
        </w:tc>
        <w:tc>
          <w:tcPr>
            <w:tcW w:w="0" w:type="auto"/>
            <w:vAlign w:val="center"/>
          </w:tcPr>
          <w:p w:rsidR="00C60B18" w:rsidRPr="00C60B18" w:rsidRDefault="00C60B18" w:rsidP="00C60B18">
            <w:pPr>
              <w:keepNext/>
              <w:keepLines/>
              <w:spacing w:after="0"/>
              <w:jc w:val="center"/>
              <w:rPr>
                <w:rFonts w:ascii="Arial" w:eastAsia="?? ??" w:hAnsi="Arial" w:cs="Arial"/>
                <w:sz w:val="18"/>
              </w:rPr>
            </w:pPr>
            <w:r w:rsidRPr="00C60B18">
              <w:rPr>
                <w:rFonts w:ascii="Arial" w:eastAsia="?? ??" w:hAnsi="Arial" w:cs="Arial"/>
                <w:sz w:val="18"/>
              </w:rPr>
              <w:t>0</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eastAsia="zh-CN"/>
              </w:rPr>
            </w:pPr>
            <w:r w:rsidRPr="00C60B18">
              <w:rPr>
                <w:rFonts w:ascii="Arial" w:eastAsia="等线" w:hAnsi="Arial"/>
                <w:sz w:val="18"/>
                <w:lang w:val="x-none"/>
              </w:rPr>
              <w:t>Cyclic Prefix</w:t>
            </w:r>
          </w:p>
        </w:tc>
        <w:tc>
          <w:tcPr>
            <w:tcW w:w="0" w:type="auto"/>
            <w:vAlign w:val="center"/>
          </w:tcPr>
          <w:p w:rsidR="00C60B18" w:rsidRPr="00C60B18" w:rsidRDefault="00C60B18" w:rsidP="00C60B18">
            <w:pPr>
              <w:keepNext/>
              <w:keepLines/>
              <w:spacing w:after="0"/>
              <w:jc w:val="center"/>
              <w:rPr>
                <w:rFonts w:ascii="Arial" w:eastAsia="?? ??" w:hAnsi="Arial" w:cs="Arial"/>
                <w:sz w:val="18"/>
              </w:rPr>
            </w:pPr>
            <w:r w:rsidRPr="00C60B18">
              <w:rPr>
                <w:rFonts w:ascii="Arial" w:hAnsi="Arial"/>
                <w:sz w:val="18"/>
              </w:rPr>
              <w:t>Normal</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eastAsia="zh-CN"/>
              </w:rPr>
            </w:pPr>
            <w:r w:rsidRPr="00C60B18">
              <w:rPr>
                <w:rFonts w:ascii="Arial" w:eastAsia="等线" w:hAnsi="Arial"/>
                <w:sz w:val="18"/>
                <w:lang w:val="x-none" w:eastAsia="zh-CN"/>
              </w:rPr>
              <w:t>Additional DM-RS configuration</w:t>
            </w:r>
          </w:p>
        </w:tc>
        <w:tc>
          <w:tcPr>
            <w:tcW w:w="0" w:type="auto"/>
            <w:vAlign w:val="center"/>
          </w:tcPr>
          <w:p w:rsidR="00C60B18" w:rsidRPr="00C60B18" w:rsidRDefault="00C60B18" w:rsidP="00C60B18">
            <w:pPr>
              <w:keepNext/>
              <w:keepLines/>
              <w:spacing w:after="0"/>
              <w:jc w:val="center"/>
              <w:rPr>
                <w:rFonts w:ascii="Arial" w:eastAsia="等线" w:hAnsi="Arial" w:cs="Arial"/>
                <w:sz w:val="18"/>
                <w:lang w:eastAsia="zh-CN"/>
              </w:rPr>
            </w:pPr>
            <w:r w:rsidRPr="00C60B18">
              <w:rPr>
                <w:rFonts w:ascii="Arial" w:eastAsia="等线" w:hAnsi="Arial" w:cs="Arial"/>
                <w:sz w:val="18"/>
                <w:lang w:eastAsia="zh-CN"/>
              </w:rPr>
              <w:t>No additional DM-RS, Additional DM-RS</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eastAsia="zh-CN"/>
              </w:rPr>
            </w:pPr>
            <w:r w:rsidRPr="00C60B18">
              <w:rPr>
                <w:rFonts w:ascii="Arial" w:eastAsia="等线" w:hAnsi="Arial"/>
                <w:sz w:val="18"/>
                <w:lang w:val="x-none" w:eastAsia="zh-CN"/>
              </w:rPr>
              <w:t>Number of TX antennas</w:t>
            </w:r>
          </w:p>
        </w:tc>
        <w:tc>
          <w:tcPr>
            <w:tcW w:w="0" w:type="auto"/>
            <w:vAlign w:val="center"/>
          </w:tcPr>
          <w:p w:rsidR="00C60B18" w:rsidRPr="00C60B18" w:rsidRDefault="00C60B18" w:rsidP="00C60B18">
            <w:pPr>
              <w:keepNext/>
              <w:keepLines/>
              <w:spacing w:after="0"/>
              <w:jc w:val="center"/>
              <w:rPr>
                <w:rFonts w:ascii="Arial" w:eastAsia="等线" w:hAnsi="Arial" w:cs="Arial"/>
                <w:sz w:val="18"/>
                <w:lang w:eastAsia="zh-CN"/>
              </w:rPr>
            </w:pPr>
            <w:r w:rsidRPr="00C60B18">
              <w:rPr>
                <w:rFonts w:ascii="Arial" w:eastAsia="等线" w:hAnsi="Arial" w:cs="Arial" w:hint="eastAsia"/>
                <w:sz w:val="18"/>
                <w:lang w:eastAsia="zh-CN"/>
              </w:rPr>
              <w:t>1</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eastAsia="zh-CN"/>
              </w:rPr>
            </w:pPr>
            <w:r w:rsidRPr="00C60B18">
              <w:rPr>
                <w:rFonts w:ascii="Arial" w:eastAsia="等线" w:hAnsi="Arial"/>
                <w:sz w:val="18"/>
                <w:lang w:val="x-none" w:eastAsia="zh-CN"/>
              </w:rPr>
              <w:t>Number of RX antennas</w:t>
            </w:r>
          </w:p>
        </w:tc>
        <w:tc>
          <w:tcPr>
            <w:tcW w:w="0" w:type="auto"/>
            <w:vAlign w:val="center"/>
          </w:tcPr>
          <w:p w:rsidR="00C60B18" w:rsidRPr="00C60B18" w:rsidRDefault="00C60B18" w:rsidP="00C60B18">
            <w:pPr>
              <w:keepNext/>
              <w:keepLines/>
              <w:spacing w:after="0"/>
              <w:jc w:val="center"/>
              <w:rPr>
                <w:rFonts w:ascii="Arial" w:eastAsia="等线" w:hAnsi="Arial" w:cs="Arial"/>
                <w:sz w:val="18"/>
                <w:lang w:eastAsia="zh-CN"/>
              </w:rPr>
            </w:pPr>
            <w:r w:rsidRPr="00C60B18">
              <w:rPr>
                <w:rFonts w:ascii="Arial" w:eastAsia="等线" w:hAnsi="Arial" w:cs="Arial" w:hint="eastAsia"/>
                <w:sz w:val="18"/>
                <w:lang w:eastAsia="zh-CN"/>
              </w:rPr>
              <w:t>1</w:t>
            </w:r>
            <w:r w:rsidRPr="00C60B18">
              <w:rPr>
                <w:rFonts w:ascii="Arial" w:eastAsia="等线" w:hAnsi="Arial" w:cs="Arial"/>
                <w:sz w:val="18"/>
                <w:lang w:eastAsia="zh-CN"/>
              </w:rPr>
              <w:t>, 2</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eastAsia="zh-CN"/>
              </w:rPr>
            </w:pPr>
            <w:r w:rsidRPr="00C60B18">
              <w:rPr>
                <w:rFonts w:ascii="Arial" w:eastAsia="等线" w:hAnsi="Arial"/>
                <w:sz w:val="18"/>
                <w:lang w:val="x-none" w:eastAsia="zh-CN"/>
              </w:rPr>
              <w:t>Propagation conditions and correlation matrix</w:t>
            </w:r>
          </w:p>
        </w:tc>
        <w:tc>
          <w:tcPr>
            <w:tcW w:w="0" w:type="auto"/>
            <w:vAlign w:val="center"/>
          </w:tcPr>
          <w:p w:rsidR="00C60B18" w:rsidRPr="00C60B18" w:rsidRDefault="00C60B18" w:rsidP="00C60B18">
            <w:pPr>
              <w:keepNext/>
              <w:keepLines/>
              <w:spacing w:after="0"/>
              <w:jc w:val="center"/>
              <w:rPr>
                <w:rFonts w:ascii="Arial" w:eastAsia="等线" w:hAnsi="Arial" w:cs="Arial"/>
                <w:sz w:val="18"/>
                <w:lang w:eastAsia="zh-CN"/>
              </w:rPr>
            </w:pPr>
            <w:r w:rsidRPr="00C60B18">
              <w:rPr>
                <w:rFonts w:ascii="Arial" w:eastAsia="等线" w:hAnsi="Arial" w:cs="Arial"/>
                <w:sz w:val="18"/>
                <w:lang w:eastAsia="zh-CN"/>
              </w:rPr>
              <w:t>NTN-TDLA100-200 Low</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eastAsia="zh-CN"/>
              </w:rPr>
            </w:pPr>
            <w:r w:rsidRPr="00C60B18">
              <w:rPr>
                <w:rFonts w:ascii="Arial" w:eastAsia="等线" w:hAnsi="Arial" w:hint="eastAsia"/>
                <w:sz w:val="18"/>
                <w:lang w:val="x-none" w:eastAsia="zh-CN"/>
              </w:rPr>
              <w:t>T</w:t>
            </w:r>
            <w:r w:rsidRPr="00C60B18">
              <w:rPr>
                <w:rFonts w:ascii="Arial" w:eastAsia="等线" w:hAnsi="Arial"/>
                <w:sz w:val="18"/>
                <w:lang w:val="x-none" w:eastAsia="zh-CN"/>
              </w:rPr>
              <w:t>est metric</w:t>
            </w:r>
          </w:p>
        </w:tc>
        <w:tc>
          <w:tcPr>
            <w:tcW w:w="0" w:type="auto"/>
            <w:vAlign w:val="center"/>
          </w:tcPr>
          <w:p w:rsidR="00C60B18" w:rsidRPr="00C60B18" w:rsidRDefault="00C60B18" w:rsidP="00C60B18">
            <w:pPr>
              <w:keepNext/>
              <w:keepLines/>
              <w:spacing w:after="0"/>
              <w:jc w:val="center"/>
              <w:rPr>
                <w:rFonts w:ascii="Arial" w:eastAsia="?? ??" w:hAnsi="Arial" w:cs="Arial"/>
                <w:sz w:val="18"/>
              </w:rPr>
            </w:pPr>
            <w:r w:rsidRPr="00C60B18">
              <w:rPr>
                <w:rFonts w:ascii="Arial" w:eastAsia="等线" w:hAnsi="Arial" w:cs="Arial"/>
                <w:sz w:val="18"/>
                <w:lang w:eastAsia="zh-CN"/>
              </w:rPr>
              <w:t>UCI block error probability&lt;1%</w:t>
            </w:r>
          </w:p>
        </w:tc>
      </w:tr>
    </w:tbl>
    <w:p w:rsidR="009575FF" w:rsidRPr="006929C9" w:rsidRDefault="009575FF" w:rsidP="009575FF">
      <w:pPr>
        <w:rPr>
          <w:lang w:eastAsia="zh-CN"/>
        </w:rPr>
      </w:pPr>
    </w:p>
    <w:p w:rsidR="009575FF" w:rsidRPr="006929C9" w:rsidRDefault="009575FF" w:rsidP="009575FF">
      <w:pPr>
        <w:keepNext/>
        <w:keepLines/>
        <w:spacing w:before="60"/>
        <w:jc w:val="center"/>
        <w:rPr>
          <w:rFonts w:ascii="Arial" w:hAnsi="Arial" w:cs="Arial"/>
          <w:b/>
          <w:lang w:val="x-none" w:eastAsia="zh-CN"/>
        </w:rPr>
      </w:pPr>
      <w:r w:rsidRPr="006929C9">
        <w:rPr>
          <w:rFonts w:ascii="Arial" w:hAnsi="Arial" w:cs="Arial"/>
          <w:b/>
          <w:lang w:val="x-none" w:eastAsia="zh-CN"/>
        </w:rPr>
        <w:t xml:space="preserve">Table </w:t>
      </w:r>
      <w:r w:rsidR="00F6437F">
        <w:rPr>
          <w:rFonts w:ascii="Arial" w:hAnsi="Arial" w:cs="Arial"/>
          <w:b/>
          <w:lang w:val="x-none" w:eastAsia="zh-CN"/>
        </w:rPr>
        <w:t>3</w:t>
      </w:r>
      <w:r w:rsidRPr="006929C9">
        <w:rPr>
          <w:rFonts w:ascii="Arial" w:hAnsi="Arial" w:cs="Arial"/>
          <w:b/>
          <w:lang w:val="x-none" w:eastAsia="zh-CN"/>
        </w:rPr>
        <w:t>.</w:t>
      </w:r>
      <w:r w:rsidR="006929C9" w:rsidRPr="006929C9">
        <w:rPr>
          <w:rFonts w:ascii="Arial" w:hAnsi="Arial" w:cs="Arial"/>
          <w:b/>
          <w:lang w:val="x-none" w:eastAsia="zh-CN"/>
        </w:rPr>
        <w:t>4</w:t>
      </w:r>
      <w:r w:rsidRPr="006929C9">
        <w:rPr>
          <w:rFonts w:ascii="Arial" w:hAnsi="Arial" w:cs="Arial"/>
          <w:b/>
          <w:lang w:val="x-none" w:eastAsia="zh-CN"/>
        </w:rPr>
        <w:t xml:space="preserve">-2 </w:t>
      </w:r>
      <w:r w:rsidR="002B53F2" w:rsidRPr="006929C9">
        <w:rPr>
          <w:rFonts w:ascii="Arial" w:hAnsi="Arial" w:cs="Arial"/>
          <w:b/>
          <w:lang w:val="x-none" w:eastAsia="zh-CN"/>
        </w:rPr>
        <w:t>Ideal s</w:t>
      </w:r>
      <w:r w:rsidRPr="006929C9">
        <w:rPr>
          <w:rFonts w:ascii="Arial" w:hAnsi="Arial" w:cs="Arial"/>
          <w:b/>
          <w:lang w:val="x-none" w:eastAsia="zh-CN"/>
        </w:rPr>
        <w:t xml:space="preserve">imulation results for </w:t>
      </w:r>
      <w:r w:rsidR="0013515F">
        <w:rPr>
          <w:rFonts w:ascii="Arial" w:hAnsi="Arial" w:cs="Arial"/>
          <w:b/>
          <w:lang w:val="x-none" w:eastAsia="zh-CN"/>
        </w:rPr>
        <w:t>PUCCH</w:t>
      </w:r>
      <w:r w:rsidRPr="006929C9">
        <w:rPr>
          <w:rFonts w:ascii="Arial" w:hAnsi="Arial" w:cs="Arial"/>
          <w:b/>
          <w:lang w:val="x-none" w:eastAsia="zh-CN"/>
        </w:rPr>
        <w:t xml:space="preserve"> format </w:t>
      </w:r>
      <w:r w:rsidR="007E532F" w:rsidRPr="006929C9">
        <w:rPr>
          <w:rFonts w:ascii="Arial" w:hAnsi="Arial" w:cs="Arial"/>
          <w:b/>
          <w:lang w:val="x-none" w:eastAsia="zh-CN"/>
        </w:rPr>
        <w:t>3</w:t>
      </w:r>
    </w:p>
    <w:tbl>
      <w:tblPr>
        <w:tblStyle w:val="af4"/>
        <w:tblW w:w="0" w:type="auto"/>
        <w:jc w:val="center"/>
        <w:tblLook w:val="04A0" w:firstRow="1" w:lastRow="0" w:firstColumn="1" w:lastColumn="0" w:noHBand="0" w:noVBand="1"/>
      </w:tblPr>
      <w:tblGrid>
        <w:gridCol w:w="1377"/>
        <w:gridCol w:w="1077"/>
        <w:gridCol w:w="1676"/>
        <w:gridCol w:w="2136"/>
        <w:gridCol w:w="1052"/>
        <w:gridCol w:w="1052"/>
      </w:tblGrid>
      <w:tr w:rsidR="00C60B18" w:rsidRPr="006929C9" w:rsidTr="00C60B18">
        <w:trPr>
          <w:trHeight w:val="53"/>
          <w:jc w:val="center"/>
        </w:trPr>
        <w:tc>
          <w:tcPr>
            <w:tcW w:w="0" w:type="auto"/>
            <w:vMerge w:val="restart"/>
            <w:vAlign w:val="center"/>
          </w:tcPr>
          <w:p w:rsidR="00C60B18" w:rsidRPr="006929C9" w:rsidRDefault="00C60B18" w:rsidP="009575FF">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hint="eastAsia"/>
                <w:b/>
                <w:sz w:val="18"/>
                <w:lang w:eastAsia="ko-KR"/>
              </w:rPr>
              <w:t>C</w:t>
            </w:r>
            <w:r w:rsidRPr="006929C9">
              <w:rPr>
                <w:rFonts w:ascii="Arial" w:eastAsiaTheme="minorEastAsia" w:hAnsi="Arial" w:cs="Arial"/>
                <w:b/>
                <w:sz w:val="18"/>
                <w:lang w:eastAsia="ko-KR"/>
              </w:rPr>
              <w:t>ase Number</w:t>
            </w:r>
          </w:p>
        </w:tc>
        <w:tc>
          <w:tcPr>
            <w:tcW w:w="0" w:type="auto"/>
            <w:vMerge w:val="restart"/>
            <w:vAlign w:val="center"/>
          </w:tcPr>
          <w:p w:rsidR="00C60B18" w:rsidRPr="006929C9" w:rsidRDefault="00C60B18" w:rsidP="009575FF">
            <w:pPr>
              <w:keepNext/>
              <w:keepLines/>
              <w:overflowPunct w:val="0"/>
              <w:autoSpaceDE w:val="0"/>
              <w:autoSpaceDN w:val="0"/>
              <w:adjustRightInd w:val="0"/>
              <w:spacing w:after="0"/>
              <w:jc w:val="center"/>
              <w:rPr>
                <w:rFonts w:ascii="Arial" w:eastAsiaTheme="minorEastAsia" w:hAnsi="Arial" w:cs="Arial"/>
                <w:b/>
                <w:sz w:val="18"/>
                <w:lang w:eastAsia="ko-KR"/>
              </w:rPr>
            </w:pPr>
            <w:r w:rsidRPr="00290E5F">
              <w:rPr>
                <w:rFonts w:ascii="Arial" w:eastAsiaTheme="minorEastAsia" w:hAnsi="Arial" w:cs="Arial"/>
                <w:b/>
                <w:sz w:val="18"/>
                <w:lang w:eastAsia="ko-KR"/>
              </w:rPr>
              <w:t>SCS (kHz)</w:t>
            </w:r>
          </w:p>
        </w:tc>
        <w:tc>
          <w:tcPr>
            <w:tcW w:w="0" w:type="auto"/>
            <w:vMerge w:val="restart"/>
            <w:vAlign w:val="center"/>
          </w:tcPr>
          <w:p w:rsidR="00C60B18" w:rsidRPr="006929C9" w:rsidRDefault="00C60B18" w:rsidP="009575FF">
            <w:pPr>
              <w:keepNext/>
              <w:keepLines/>
              <w:overflowPunct w:val="0"/>
              <w:autoSpaceDE w:val="0"/>
              <w:autoSpaceDN w:val="0"/>
              <w:adjustRightInd w:val="0"/>
              <w:spacing w:after="0"/>
              <w:jc w:val="center"/>
              <w:rPr>
                <w:rFonts w:ascii="Arial" w:eastAsiaTheme="minorEastAsia" w:hAnsi="Arial" w:cs="Arial"/>
                <w:b/>
                <w:sz w:val="18"/>
                <w:lang w:eastAsia="zh-CN"/>
              </w:rPr>
            </w:pPr>
            <w:r w:rsidRPr="006929C9">
              <w:rPr>
                <w:rFonts w:ascii="Arial" w:eastAsiaTheme="minorEastAsia" w:hAnsi="Arial" w:cs="Arial" w:hint="eastAsia"/>
                <w:b/>
                <w:sz w:val="18"/>
                <w:lang w:eastAsia="zh-CN"/>
              </w:rPr>
              <w:t>B</w:t>
            </w:r>
            <w:r w:rsidRPr="006929C9">
              <w:rPr>
                <w:rFonts w:ascii="Arial" w:eastAsiaTheme="minorEastAsia" w:hAnsi="Arial" w:cs="Arial"/>
                <w:b/>
                <w:sz w:val="18"/>
                <w:lang w:eastAsia="zh-CN"/>
              </w:rPr>
              <w:t>andwidth (MHz)</w:t>
            </w:r>
          </w:p>
        </w:tc>
        <w:tc>
          <w:tcPr>
            <w:tcW w:w="0" w:type="auto"/>
            <w:vMerge w:val="restart"/>
            <w:vAlign w:val="center"/>
          </w:tcPr>
          <w:p w:rsidR="00C60B18" w:rsidRPr="006929C9" w:rsidRDefault="00C60B18" w:rsidP="009575FF">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Antenna configuration</w:t>
            </w:r>
          </w:p>
        </w:tc>
        <w:tc>
          <w:tcPr>
            <w:tcW w:w="0" w:type="auto"/>
            <w:gridSpan w:val="2"/>
            <w:vAlign w:val="center"/>
          </w:tcPr>
          <w:p w:rsidR="00C60B18" w:rsidRPr="006929C9" w:rsidRDefault="00C60B18" w:rsidP="009575FF">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SNR (dB)</w:t>
            </w:r>
          </w:p>
        </w:tc>
      </w:tr>
      <w:tr w:rsidR="00C60B18" w:rsidRPr="006929C9" w:rsidTr="00C60B18">
        <w:trPr>
          <w:trHeight w:val="53"/>
          <w:jc w:val="center"/>
        </w:trPr>
        <w:tc>
          <w:tcPr>
            <w:tcW w:w="0" w:type="auto"/>
            <w:vMerge/>
            <w:vAlign w:val="center"/>
          </w:tcPr>
          <w:p w:rsidR="00C60B18" w:rsidRPr="006929C9" w:rsidRDefault="00C60B18" w:rsidP="009575FF">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C60B18" w:rsidRPr="00290E5F" w:rsidRDefault="00C60B18" w:rsidP="009575FF">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C60B18" w:rsidRPr="006929C9" w:rsidRDefault="00C60B18" w:rsidP="009575FF">
            <w:pPr>
              <w:keepNext/>
              <w:keepLines/>
              <w:overflowPunct w:val="0"/>
              <w:autoSpaceDE w:val="0"/>
              <w:autoSpaceDN w:val="0"/>
              <w:adjustRightInd w:val="0"/>
              <w:spacing w:after="0"/>
              <w:jc w:val="center"/>
              <w:rPr>
                <w:rFonts w:ascii="Arial" w:eastAsiaTheme="minorEastAsia" w:hAnsi="Arial" w:cs="Arial"/>
                <w:b/>
                <w:sz w:val="18"/>
                <w:lang w:eastAsia="zh-CN"/>
              </w:rPr>
            </w:pPr>
          </w:p>
        </w:tc>
        <w:tc>
          <w:tcPr>
            <w:tcW w:w="0" w:type="auto"/>
            <w:vMerge/>
            <w:vAlign w:val="center"/>
          </w:tcPr>
          <w:p w:rsidR="00C60B18" w:rsidRPr="006929C9" w:rsidRDefault="00C60B18" w:rsidP="009575FF">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Align w:val="center"/>
          </w:tcPr>
          <w:p w:rsidR="00C60B18" w:rsidRPr="006929C9" w:rsidRDefault="00C60B18" w:rsidP="009575FF">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D</w:t>
            </w:r>
            <w:r>
              <w:rPr>
                <w:rFonts w:ascii="Arial" w:eastAsiaTheme="minorEastAsia" w:hAnsi="Arial" w:cs="Arial"/>
                <w:b/>
                <w:sz w:val="18"/>
                <w:lang w:eastAsia="zh-CN"/>
              </w:rPr>
              <w:t>MRS1+0</w:t>
            </w:r>
          </w:p>
        </w:tc>
        <w:tc>
          <w:tcPr>
            <w:tcW w:w="0" w:type="auto"/>
          </w:tcPr>
          <w:p w:rsidR="00C60B18" w:rsidRPr="006929C9" w:rsidRDefault="00C60B18" w:rsidP="009575FF">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D</w:t>
            </w:r>
            <w:r>
              <w:rPr>
                <w:rFonts w:ascii="Arial" w:eastAsiaTheme="minorEastAsia" w:hAnsi="Arial" w:cs="Arial"/>
                <w:b/>
                <w:sz w:val="18"/>
                <w:lang w:eastAsia="zh-CN"/>
              </w:rPr>
              <w:t>MRS1+1</w:t>
            </w:r>
          </w:p>
        </w:tc>
      </w:tr>
      <w:tr w:rsidR="00C60B18" w:rsidRPr="006929C9" w:rsidTr="00C60B18">
        <w:trPr>
          <w:jc w:val="center"/>
        </w:trPr>
        <w:tc>
          <w:tcPr>
            <w:tcW w:w="0" w:type="auto"/>
            <w:vAlign w:val="center"/>
          </w:tcPr>
          <w:p w:rsidR="00C60B18" w:rsidRPr="006929C9" w:rsidRDefault="00C60B18"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p>
        </w:tc>
        <w:tc>
          <w:tcPr>
            <w:tcW w:w="0" w:type="auto"/>
            <w:vAlign w:val="center"/>
          </w:tcPr>
          <w:p w:rsidR="00C60B18" w:rsidRPr="006929C9" w:rsidRDefault="00C60B18"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15</w:t>
            </w:r>
          </w:p>
        </w:tc>
        <w:tc>
          <w:tcPr>
            <w:tcW w:w="0" w:type="auto"/>
            <w:vAlign w:val="center"/>
          </w:tcPr>
          <w:p w:rsidR="00C60B18" w:rsidRPr="006929C9" w:rsidRDefault="00C60B18"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5</w:t>
            </w:r>
          </w:p>
        </w:tc>
        <w:tc>
          <w:tcPr>
            <w:tcW w:w="0" w:type="auto"/>
            <w:vAlign w:val="center"/>
          </w:tcPr>
          <w:p w:rsidR="00C60B18" w:rsidRPr="006929C9" w:rsidRDefault="00C60B18"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1</w:t>
            </w:r>
          </w:p>
        </w:tc>
        <w:tc>
          <w:tcPr>
            <w:tcW w:w="0" w:type="auto"/>
            <w:vAlign w:val="center"/>
          </w:tcPr>
          <w:p w:rsidR="00C60B18" w:rsidRPr="006929C9" w:rsidRDefault="00C60B18"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3.95</w:t>
            </w:r>
          </w:p>
        </w:tc>
        <w:tc>
          <w:tcPr>
            <w:tcW w:w="0" w:type="auto"/>
          </w:tcPr>
          <w:p w:rsidR="00C60B18" w:rsidRDefault="004252BC"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4</w:t>
            </w:r>
            <w:r>
              <w:rPr>
                <w:rFonts w:ascii="Arial" w:eastAsiaTheme="minorEastAsia" w:hAnsi="Arial" w:cs="Arial"/>
                <w:sz w:val="18"/>
                <w:lang w:val="en-US" w:eastAsia="zh-CN"/>
              </w:rPr>
              <w:t>.06</w:t>
            </w:r>
          </w:p>
        </w:tc>
      </w:tr>
      <w:tr w:rsidR="00C60B18" w:rsidRPr="006929C9" w:rsidTr="00C60B18">
        <w:trPr>
          <w:jc w:val="center"/>
        </w:trPr>
        <w:tc>
          <w:tcPr>
            <w:tcW w:w="0" w:type="auto"/>
            <w:vAlign w:val="center"/>
          </w:tcPr>
          <w:p w:rsidR="00C60B18" w:rsidRPr="006929C9" w:rsidRDefault="00C60B18"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2</w:t>
            </w:r>
          </w:p>
        </w:tc>
        <w:tc>
          <w:tcPr>
            <w:tcW w:w="0" w:type="auto"/>
            <w:vAlign w:val="center"/>
          </w:tcPr>
          <w:p w:rsidR="00C60B18" w:rsidRPr="006929C9" w:rsidRDefault="00C60B18" w:rsidP="00290E5F">
            <w:pPr>
              <w:keepNext/>
              <w:keepLines/>
              <w:overflowPunct w:val="0"/>
              <w:autoSpaceDE w:val="0"/>
              <w:autoSpaceDN w:val="0"/>
              <w:adjustRightInd w:val="0"/>
              <w:spacing w:after="0"/>
              <w:jc w:val="center"/>
              <w:rPr>
                <w:rFonts w:ascii="Arial" w:eastAsia="Times New Roman" w:hAnsi="Arial" w:cs="Arial"/>
                <w:sz w:val="18"/>
                <w:lang w:val="en-US" w:eastAsia="ko-KR"/>
              </w:rPr>
            </w:pPr>
            <w:r w:rsidRPr="00290E5F">
              <w:rPr>
                <w:rFonts w:ascii="Arial" w:eastAsia="Times New Roman" w:hAnsi="Arial" w:cs="Arial"/>
                <w:sz w:val="18"/>
                <w:lang w:val="en-US" w:eastAsia="ko-KR"/>
              </w:rPr>
              <w:t>15</w:t>
            </w:r>
          </w:p>
        </w:tc>
        <w:tc>
          <w:tcPr>
            <w:tcW w:w="0" w:type="auto"/>
            <w:vAlign w:val="center"/>
          </w:tcPr>
          <w:p w:rsidR="00C60B18" w:rsidRPr="006929C9" w:rsidRDefault="00C60B18"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5</w:t>
            </w:r>
          </w:p>
        </w:tc>
        <w:tc>
          <w:tcPr>
            <w:tcW w:w="0" w:type="auto"/>
            <w:vAlign w:val="center"/>
          </w:tcPr>
          <w:p w:rsidR="00C60B18" w:rsidRPr="006929C9" w:rsidRDefault="00C60B18"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2</w:t>
            </w:r>
          </w:p>
        </w:tc>
        <w:tc>
          <w:tcPr>
            <w:tcW w:w="0" w:type="auto"/>
            <w:vAlign w:val="center"/>
          </w:tcPr>
          <w:p w:rsidR="00C60B18" w:rsidRPr="006929C9" w:rsidRDefault="00C60B18"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sidRPr="00D06832">
              <w:rPr>
                <w:rFonts w:ascii="Arial" w:eastAsiaTheme="minorEastAsia" w:hAnsi="Arial" w:cs="Arial"/>
                <w:sz w:val="18"/>
                <w:lang w:val="en-US" w:eastAsia="zh-CN"/>
              </w:rPr>
              <w:t>-2.28</w:t>
            </w:r>
          </w:p>
        </w:tc>
        <w:tc>
          <w:tcPr>
            <w:tcW w:w="0" w:type="auto"/>
          </w:tcPr>
          <w:p w:rsidR="00C60B18" w:rsidRPr="00D06832" w:rsidRDefault="00D423B7"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2.54</w:t>
            </w:r>
          </w:p>
        </w:tc>
      </w:tr>
      <w:tr w:rsidR="00C60B18" w:rsidRPr="006929C9" w:rsidTr="00C60B18">
        <w:trPr>
          <w:jc w:val="center"/>
        </w:trPr>
        <w:tc>
          <w:tcPr>
            <w:tcW w:w="0" w:type="auto"/>
            <w:vAlign w:val="center"/>
          </w:tcPr>
          <w:p w:rsidR="00C60B18" w:rsidRPr="006929C9" w:rsidRDefault="00C60B18"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4</w:t>
            </w:r>
          </w:p>
        </w:tc>
        <w:tc>
          <w:tcPr>
            <w:tcW w:w="0" w:type="auto"/>
            <w:vAlign w:val="center"/>
          </w:tcPr>
          <w:p w:rsidR="00C60B18" w:rsidRPr="006929C9" w:rsidRDefault="00C60B18"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30</w:t>
            </w:r>
          </w:p>
        </w:tc>
        <w:tc>
          <w:tcPr>
            <w:tcW w:w="0" w:type="auto"/>
            <w:vAlign w:val="center"/>
          </w:tcPr>
          <w:p w:rsidR="00C60B18" w:rsidRPr="006929C9" w:rsidRDefault="00C60B18"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r w:rsidRPr="006929C9">
              <w:rPr>
                <w:rFonts w:ascii="Arial" w:eastAsiaTheme="minorEastAsia" w:hAnsi="Arial" w:cs="Arial"/>
                <w:sz w:val="18"/>
                <w:lang w:val="en-US" w:eastAsia="zh-CN"/>
              </w:rPr>
              <w:t>0</w:t>
            </w:r>
          </w:p>
        </w:tc>
        <w:tc>
          <w:tcPr>
            <w:tcW w:w="0" w:type="auto"/>
            <w:vAlign w:val="center"/>
          </w:tcPr>
          <w:p w:rsidR="00C60B18" w:rsidRPr="006929C9" w:rsidRDefault="00C60B18"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1</w:t>
            </w:r>
          </w:p>
        </w:tc>
        <w:tc>
          <w:tcPr>
            <w:tcW w:w="0" w:type="auto"/>
            <w:vAlign w:val="center"/>
          </w:tcPr>
          <w:p w:rsidR="00C60B18" w:rsidRPr="006929C9" w:rsidRDefault="00D423B7"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7</w:t>
            </w:r>
            <w:r>
              <w:rPr>
                <w:rFonts w:ascii="Arial" w:eastAsiaTheme="minorEastAsia" w:hAnsi="Arial" w:cs="Arial"/>
                <w:sz w:val="18"/>
                <w:lang w:val="en-US" w:eastAsia="zh-CN"/>
              </w:rPr>
              <w:t>.14</w:t>
            </w:r>
          </w:p>
        </w:tc>
        <w:tc>
          <w:tcPr>
            <w:tcW w:w="0" w:type="auto"/>
          </w:tcPr>
          <w:p w:rsidR="00C60B18" w:rsidRDefault="00D423B7"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6</w:t>
            </w:r>
            <w:r>
              <w:rPr>
                <w:rFonts w:ascii="Arial" w:eastAsiaTheme="minorEastAsia" w:hAnsi="Arial" w:cs="Arial"/>
                <w:sz w:val="18"/>
                <w:lang w:val="en-US" w:eastAsia="zh-CN"/>
              </w:rPr>
              <w:t>.96</w:t>
            </w:r>
          </w:p>
        </w:tc>
      </w:tr>
      <w:tr w:rsidR="00C60B18" w:rsidRPr="006929C9" w:rsidTr="00C60B18">
        <w:trPr>
          <w:jc w:val="center"/>
        </w:trPr>
        <w:tc>
          <w:tcPr>
            <w:tcW w:w="0" w:type="auto"/>
            <w:vAlign w:val="center"/>
          </w:tcPr>
          <w:p w:rsidR="00C60B18" w:rsidRPr="006929C9" w:rsidRDefault="00C60B18"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5</w:t>
            </w:r>
          </w:p>
        </w:tc>
        <w:tc>
          <w:tcPr>
            <w:tcW w:w="0" w:type="auto"/>
            <w:vAlign w:val="center"/>
          </w:tcPr>
          <w:p w:rsidR="00C60B18" w:rsidRPr="006929C9" w:rsidRDefault="00C60B18"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sidRPr="00290E5F">
              <w:rPr>
                <w:rFonts w:ascii="Arial" w:eastAsiaTheme="minorEastAsia" w:hAnsi="Arial" w:cs="Arial"/>
                <w:sz w:val="18"/>
                <w:lang w:val="en-US" w:eastAsia="zh-CN"/>
              </w:rPr>
              <w:t>30</w:t>
            </w:r>
          </w:p>
        </w:tc>
        <w:tc>
          <w:tcPr>
            <w:tcW w:w="0" w:type="auto"/>
            <w:vAlign w:val="center"/>
          </w:tcPr>
          <w:p w:rsidR="00C60B18" w:rsidRPr="006929C9" w:rsidRDefault="00C60B18"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r w:rsidRPr="006929C9">
              <w:rPr>
                <w:rFonts w:ascii="Arial" w:eastAsiaTheme="minorEastAsia" w:hAnsi="Arial" w:cs="Arial"/>
                <w:sz w:val="18"/>
                <w:lang w:val="en-US" w:eastAsia="zh-CN"/>
              </w:rPr>
              <w:t>0</w:t>
            </w:r>
          </w:p>
        </w:tc>
        <w:tc>
          <w:tcPr>
            <w:tcW w:w="0" w:type="auto"/>
            <w:vAlign w:val="center"/>
          </w:tcPr>
          <w:p w:rsidR="00C60B18" w:rsidRPr="006929C9" w:rsidRDefault="00C60B18"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2</w:t>
            </w:r>
          </w:p>
        </w:tc>
        <w:tc>
          <w:tcPr>
            <w:tcW w:w="0" w:type="auto"/>
            <w:vAlign w:val="center"/>
          </w:tcPr>
          <w:p w:rsidR="00C60B18" w:rsidRPr="006929C9" w:rsidRDefault="00D423B7"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0.09</w:t>
            </w:r>
          </w:p>
        </w:tc>
        <w:tc>
          <w:tcPr>
            <w:tcW w:w="0" w:type="auto"/>
          </w:tcPr>
          <w:p w:rsidR="00C60B18" w:rsidRPr="00D06832" w:rsidRDefault="00D423B7"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0.27</w:t>
            </w:r>
          </w:p>
        </w:tc>
      </w:tr>
    </w:tbl>
    <w:p w:rsidR="009575FF" w:rsidRPr="006929C9" w:rsidRDefault="009575FF" w:rsidP="009575FF">
      <w:pPr>
        <w:rPr>
          <w:lang w:val="x-none" w:eastAsia="zh-CN"/>
        </w:rPr>
      </w:pPr>
    </w:p>
    <w:p w:rsidR="009575FF" w:rsidRPr="0058511A" w:rsidRDefault="009575FF" w:rsidP="009575FF">
      <w:pPr>
        <w:pStyle w:val="2"/>
        <w:rPr>
          <w:lang w:val="en-US" w:eastAsia="zh-CN"/>
        </w:rPr>
      </w:pPr>
      <w:r w:rsidRPr="0058511A">
        <w:rPr>
          <w:lang w:val="en-US" w:eastAsia="zh-CN"/>
        </w:rPr>
        <w:t xml:space="preserve">PUCCH format </w:t>
      </w:r>
      <w:r w:rsidR="007E532F" w:rsidRPr="0058511A">
        <w:rPr>
          <w:lang w:val="en-US" w:eastAsia="zh-CN"/>
        </w:rPr>
        <w:t>4</w:t>
      </w:r>
    </w:p>
    <w:p w:rsidR="009575FF" w:rsidRPr="006929C9" w:rsidRDefault="009575FF" w:rsidP="009575FF">
      <w:pPr>
        <w:rPr>
          <w:lang w:eastAsia="zh-CN"/>
        </w:rPr>
      </w:pPr>
      <w:r w:rsidRPr="006929C9">
        <w:rPr>
          <w:lang w:val="en-US" w:eastAsia="zh-CN"/>
        </w:rPr>
        <w:t xml:space="preserve">Here we provide the </w:t>
      </w:r>
      <w:r w:rsidR="00631A3F" w:rsidRPr="00631A3F">
        <w:rPr>
          <w:lang w:val="en-US" w:eastAsia="zh-CN"/>
        </w:rPr>
        <w:t xml:space="preserve">updated </w:t>
      </w:r>
      <w:r w:rsidRPr="006929C9">
        <w:rPr>
          <w:lang w:val="en-US" w:eastAsia="zh-CN"/>
        </w:rPr>
        <w:t xml:space="preserve">simulation results for </w:t>
      </w:r>
      <w:r w:rsidR="0013515F">
        <w:rPr>
          <w:lang w:eastAsia="zh-CN"/>
        </w:rPr>
        <w:t>PUCCH</w:t>
      </w:r>
      <w:r w:rsidRPr="006929C9">
        <w:rPr>
          <w:lang w:eastAsia="zh-CN"/>
        </w:rPr>
        <w:t xml:space="preserve"> format </w:t>
      </w:r>
      <w:r w:rsidR="007E532F" w:rsidRPr="006929C9">
        <w:rPr>
          <w:lang w:eastAsia="zh-CN"/>
        </w:rPr>
        <w:t>4</w:t>
      </w:r>
      <w:r w:rsidRPr="006929C9">
        <w:rPr>
          <w:lang w:eastAsia="zh-CN"/>
        </w:rPr>
        <w:t xml:space="preserve"> for alignment, as shown in Table </w:t>
      </w:r>
      <w:r w:rsidR="00F6437F">
        <w:rPr>
          <w:lang w:eastAsia="zh-CN"/>
        </w:rPr>
        <w:t>3</w:t>
      </w:r>
      <w:r w:rsidRPr="006929C9">
        <w:rPr>
          <w:lang w:eastAsia="zh-CN"/>
        </w:rPr>
        <w:t>.</w:t>
      </w:r>
      <w:r w:rsidR="006929C9" w:rsidRPr="006929C9">
        <w:rPr>
          <w:lang w:eastAsia="zh-CN"/>
        </w:rPr>
        <w:t>5</w:t>
      </w:r>
      <w:r w:rsidRPr="006929C9">
        <w:rPr>
          <w:lang w:eastAsia="zh-CN"/>
        </w:rPr>
        <w:t xml:space="preserve">-2, based on simulation assumption as shown in Table </w:t>
      </w:r>
      <w:r w:rsidR="00F6437F">
        <w:rPr>
          <w:lang w:eastAsia="zh-CN"/>
        </w:rPr>
        <w:t>3</w:t>
      </w:r>
      <w:r w:rsidRPr="006929C9">
        <w:rPr>
          <w:lang w:eastAsia="zh-CN"/>
        </w:rPr>
        <w:t>.</w:t>
      </w:r>
      <w:r w:rsidR="006929C9" w:rsidRPr="006929C9">
        <w:rPr>
          <w:lang w:eastAsia="zh-CN"/>
        </w:rPr>
        <w:t>5</w:t>
      </w:r>
      <w:r w:rsidRPr="006929C9">
        <w:rPr>
          <w:lang w:eastAsia="zh-CN"/>
        </w:rPr>
        <w:t>-1.</w:t>
      </w:r>
    </w:p>
    <w:p w:rsidR="009575FF" w:rsidRPr="006929C9" w:rsidRDefault="009575FF" w:rsidP="009575FF">
      <w:pPr>
        <w:pStyle w:val="TH"/>
        <w:rPr>
          <w:lang w:eastAsia="zh-CN"/>
        </w:rPr>
      </w:pPr>
      <w:r w:rsidRPr="006929C9">
        <w:rPr>
          <w:lang w:eastAsia="zh-CN"/>
        </w:rPr>
        <w:lastRenderedPageBreak/>
        <w:t xml:space="preserve">Table </w:t>
      </w:r>
      <w:r w:rsidR="00F6437F">
        <w:rPr>
          <w:lang w:eastAsia="zh-CN"/>
        </w:rPr>
        <w:t>3</w:t>
      </w:r>
      <w:r w:rsidRPr="006929C9">
        <w:rPr>
          <w:lang w:eastAsia="zh-CN"/>
        </w:rPr>
        <w:t>.</w:t>
      </w:r>
      <w:r w:rsidR="006929C9" w:rsidRPr="006929C9">
        <w:rPr>
          <w:lang w:eastAsia="zh-CN"/>
        </w:rPr>
        <w:t>5</w:t>
      </w:r>
      <w:r w:rsidRPr="006929C9">
        <w:rPr>
          <w:lang w:eastAsia="zh-CN"/>
        </w:rPr>
        <w:t xml:space="preserve">-1 </w:t>
      </w:r>
      <w:r w:rsidR="002B53F2" w:rsidRPr="006929C9">
        <w:rPr>
          <w:lang w:eastAsia="zh-CN"/>
        </w:rPr>
        <w:t>S</w:t>
      </w:r>
      <w:r w:rsidRPr="006929C9">
        <w:rPr>
          <w:lang w:eastAsia="zh-CN"/>
        </w:rPr>
        <w:t xml:space="preserve">imulation assumption for </w:t>
      </w:r>
      <w:r w:rsidR="0013515F">
        <w:rPr>
          <w:lang w:eastAsia="zh-CN"/>
        </w:rPr>
        <w:t>PUCCH</w:t>
      </w:r>
      <w:r w:rsidRPr="006929C9">
        <w:rPr>
          <w:lang w:eastAsia="zh-CN"/>
        </w:rPr>
        <w:t xml:space="preserve"> format </w:t>
      </w:r>
      <w:r w:rsidR="007E532F" w:rsidRPr="006929C9">
        <w:rPr>
          <w:lang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9"/>
        <w:gridCol w:w="3988"/>
      </w:tblGrid>
      <w:tr w:rsidR="00C60B18" w:rsidRPr="00C60B18" w:rsidTr="00C60B18">
        <w:trPr>
          <w:cantSplit/>
          <w:jc w:val="center"/>
        </w:trPr>
        <w:tc>
          <w:tcPr>
            <w:tcW w:w="0" w:type="auto"/>
          </w:tcPr>
          <w:p w:rsidR="00C60B18" w:rsidRPr="00C60B18" w:rsidRDefault="00C60B18" w:rsidP="00C60B18">
            <w:pPr>
              <w:keepNext/>
              <w:keepLines/>
              <w:spacing w:after="0"/>
              <w:jc w:val="center"/>
              <w:rPr>
                <w:rFonts w:ascii="Arial" w:eastAsia="?? ??" w:hAnsi="Arial" w:cs="Arial"/>
                <w:b/>
                <w:bCs/>
                <w:sz w:val="18"/>
              </w:rPr>
            </w:pPr>
            <w:r w:rsidRPr="00C60B18">
              <w:rPr>
                <w:rFonts w:ascii="Arial" w:eastAsia="?? ??" w:hAnsi="Arial" w:cs="Arial"/>
                <w:b/>
                <w:bCs/>
                <w:sz w:val="18"/>
              </w:rPr>
              <w:t>Parameter</w:t>
            </w:r>
          </w:p>
        </w:tc>
        <w:tc>
          <w:tcPr>
            <w:tcW w:w="0" w:type="auto"/>
          </w:tcPr>
          <w:p w:rsidR="00C60B18" w:rsidRPr="00C60B18" w:rsidRDefault="00C60B18" w:rsidP="00C60B18">
            <w:pPr>
              <w:keepNext/>
              <w:keepLines/>
              <w:spacing w:after="0"/>
              <w:jc w:val="center"/>
              <w:rPr>
                <w:rFonts w:ascii="Arial" w:eastAsia="?? ??" w:hAnsi="Arial" w:cs="Arial"/>
                <w:b/>
                <w:bCs/>
                <w:sz w:val="18"/>
              </w:rPr>
            </w:pPr>
            <w:r w:rsidRPr="00C60B18">
              <w:rPr>
                <w:rFonts w:ascii="Arial" w:eastAsia="?? ??" w:hAnsi="Arial" w:cs="Arial"/>
                <w:b/>
                <w:bCs/>
                <w:sz w:val="18"/>
              </w:rPr>
              <w:t>Value</w:t>
            </w:r>
          </w:p>
        </w:tc>
      </w:tr>
      <w:tr w:rsidR="00C60B18" w:rsidRPr="00C60B18" w:rsidTr="00C60B18">
        <w:trPr>
          <w:cantSplit/>
          <w:jc w:val="center"/>
        </w:trPr>
        <w:tc>
          <w:tcPr>
            <w:tcW w:w="0" w:type="auto"/>
          </w:tcPr>
          <w:p w:rsidR="00C60B18" w:rsidRPr="00C60B18" w:rsidRDefault="00C60B18" w:rsidP="00C60B18">
            <w:pPr>
              <w:keepNext/>
              <w:keepLines/>
              <w:spacing w:after="0"/>
              <w:jc w:val="center"/>
              <w:rPr>
                <w:rFonts w:ascii="Arial" w:eastAsia="?? ??" w:hAnsi="Arial" w:cs="Arial"/>
                <w:b/>
                <w:bCs/>
                <w:sz w:val="18"/>
                <w:lang w:val="x-none"/>
              </w:rPr>
            </w:pPr>
            <w:r w:rsidRPr="00C60B18">
              <w:rPr>
                <w:rFonts w:ascii="Arial" w:hAnsi="Arial" w:hint="eastAsia"/>
                <w:sz w:val="18"/>
                <w:lang w:val="x-none" w:eastAsia="zh-CN"/>
              </w:rPr>
              <w:t>P</w:t>
            </w:r>
            <w:r w:rsidRPr="00C60B18">
              <w:rPr>
                <w:rFonts w:ascii="Arial" w:hAnsi="Arial"/>
                <w:sz w:val="18"/>
                <w:lang w:val="x-none" w:eastAsia="zh-CN"/>
              </w:rPr>
              <w:t>UCCH format</w:t>
            </w:r>
          </w:p>
        </w:tc>
        <w:tc>
          <w:tcPr>
            <w:tcW w:w="0" w:type="auto"/>
          </w:tcPr>
          <w:p w:rsidR="00C60B18" w:rsidRPr="00C60B18" w:rsidRDefault="00C60B18" w:rsidP="00C60B18">
            <w:pPr>
              <w:keepNext/>
              <w:keepLines/>
              <w:spacing w:after="0"/>
              <w:jc w:val="center"/>
              <w:rPr>
                <w:rFonts w:ascii="Arial" w:eastAsia="?? ??" w:hAnsi="Arial" w:cs="Arial"/>
                <w:b/>
                <w:bCs/>
                <w:sz w:val="18"/>
                <w:lang w:val="x-none"/>
              </w:rPr>
            </w:pPr>
            <w:r w:rsidRPr="00C60B18">
              <w:rPr>
                <w:rFonts w:ascii="Arial" w:hAnsi="Arial"/>
                <w:sz w:val="18"/>
                <w:lang w:val="x-none" w:eastAsia="zh-CN"/>
              </w:rPr>
              <w:t>4</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eastAsia="zh-CN"/>
              </w:rPr>
            </w:pPr>
            <w:r w:rsidRPr="00C60B18">
              <w:rPr>
                <w:rFonts w:ascii="Arial" w:eastAsia="等线" w:hAnsi="Arial"/>
                <w:sz w:val="18"/>
                <w:lang w:val="x-none" w:eastAsia="zh-CN"/>
              </w:rPr>
              <w:t>Modulation order</w:t>
            </w:r>
          </w:p>
        </w:tc>
        <w:tc>
          <w:tcPr>
            <w:tcW w:w="0" w:type="auto"/>
            <w:vAlign w:val="center"/>
          </w:tcPr>
          <w:p w:rsidR="00C60B18" w:rsidRPr="00C60B18" w:rsidRDefault="00C60B18" w:rsidP="00C60B18">
            <w:pPr>
              <w:keepNext/>
              <w:keepLines/>
              <w:spacing w:after="0"/>
              <w:jc w:val="center"/>
              <w:rPr>
                <w:rFonts w:ascii="Arial" w:eastAsia="等线" w:hAnsi="Arial" w:cs="Arial"/>
                <w:sz w:val="18"/>
                <w:lang w:eastAsia="zh-CN"/>
              </w:rPr>
            </w:pPr>
            <w:r w:rsidRPr="00C60B18">
              <w:rPr>
                <w:rFonts w:ascii="Arial" w:eastAsia="等线" w:hAnsi="Arial" w:cs="Arial"/>
                <w:sz w:val="18"/>
                <w:lang w:eastAsia="zh-CN"/>
              </w:rPr>
              <w:t>QPSK</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 ??" w:hAnsi="Arial" w:cs="Arial"/>
                <w:sz w:val="18"/>
                <w:lang w:val="x-none"/>
              </w:rPr>
            </w:pPr>
            <w:r w:rsidRPr="00C60B18">
              <w:rPr>
                <w:rFonts w:ascii="Arial" w:eastAsia="等线" w:hAnsi="Arial"/>
                <w:sz w:val="18"/>
                <w:lang w:val="x-none"/>
              </w:rPr>
              <w:t>First PRB prior to frequency hopping</w:t>
            </w:r>
          </w:p>
        </w:tc>
        <w:tc>
          <w:tcPr>
            <w:tcW w:w="0" w:type="auto"/>
            <w:vAlign w:val="center"/>
          </w:tcPr>
          <w:p w:rsidR="00C60B18" w:rsidRPr="00C60B18" w:rsidRDefault="00C60B18" w:rsidP="00C60B18">
            <w:pPr>
              <w:keepNext/>
              <w:keepLines/>
              <w:spacing w:after="0"/>
              <w:jc w:val="center"/>
              <w:rPr>
                <w:rFonts w:ascii="Arial" w:eastAsia="?? ??" w:hAnsi="Arial" w:cs="Arial"/>
                <w:sz w:val="18"/>
              </w:rPr>
            </w:pPr>
            <w:r w:rsidRPr="00C60B18">
              <w:rPr>
                <w:rFonts w:ascii="Arial" w:eastAsia="?? ??" w:hAnsi="Arial" w:cs="Arial"/>
                <w:sz w:val="18"/>
              </w:rPr>
              <w:t>0</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eastAsia="zh-CN"/>
              </w:rPr>
              <w:t>Number of PRBs</w:t>
            </w:r>
          </w:p>
        </w:tc>
        <w:tc>
          <w:tcPr>
            <w:tcW w:w="0" w:type="auto"/>
            <w:vAlign w:val="center"/>
          </w:tcPr>
          <w:p w:rsidR="00C60B18" w:rsidRPr="00C60B18" w:rsidRDefault="00C60B18" w:rsidP="00C60B18">
            <w:pPr>
              <w:keepNext/>
              <w:keepLines/>
              <w:spacing w:after="0"/>
              <w:jc w:val="center"/>
              <w:rPr>
                <w:rFonts w:ascii="Arial" w:eastAsia="?? ??" w:hAnsi="Arial" w:cs="Arial"/>
                <w:sz w:val="18"/>
              </w:rPr>
            </w:pPr>
            <w:r w:rsidRPr="00C60B18">
              <w:rPr>
                <w:rFonts w:ascii="Arial" w:eastAsia="等线" w:hAnsi="Arial" w:cs="Arial"/>
                <w:sz w:val="18"/>
                <w:lang w:eastAsia="zh-CN"/>
              </w:rPr>
              <w:t>1</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 ??" w:hAnsi="Arial" w:cs="Arial"/>
                <w:sz w:val="18"/>
                <w:lang w:val="x-none"/>
              </w:rPr>
            </w:pPr>
            <w:r w:rsidRPr="00C60B18">
              <w:rPr>
                <w:rFonts w:ascii="Arial" w:eastAsia="等线" w:hAnsi="Arial"/>
                <w:sz w:val="18"/>
                <w:lang w:val="x-none"/>
              </w:rPr>
              <w:t>Intra-slot frequency hopping</w:t>
            </w:r>
          </w:p>
        </w:tc>
        <w:tc>
          <w:tcPr>
            <w:tcW w:w="0" w:type="auto"/>
            <w:vAlign w:val="center"/>
          </w:tcPr>
          <w:p w:rsidR="00C60B18" w:rsidRPr="00C60B18" w:rsidRDefault="00C60B18" w:rsidP="00C60B18">
            <w:pPr>
              <w:keepNext/>
              <w:keepLines/>
              <w:spacing w:after="0"/>
              <w:jc w:val="center"/>
              <w:rPr>
                <w:rFonts w:ascii="Arial" w:eastAsia="?? ??" w:hAnsi="Arial" w:cs="Arial"/>
                <w:sz w:val="18"/>
              </w:rPr>
            </w:pPr>
            <w:r w:rsidRPr="00C60B18">
              <w:rPr>
                <w:rFonts w:ascii="Arial" w:eastAsia="?? ??" w:hAnsi="Arial" w:cs="Arial"/>
                <w:sz w:val="18"/>
              </w:rPr>
              <w:t>enabled</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 ??" w:hAnsi="Arial" w:cs="Arial"/>
                <w:sz w:val="18"/>
                <w:lang w:val="x-none"/>
              </w:rPr>
            </w:pPr>
            <w:r w:rsidRPr="00C60B18">
              <w:rPr>
                <w:rFonts w:ascii="Arial" w:eastAsia="等线" w:hAnsi="Arial"/>
                <w:sz w:val="18"/>
                <w:lang w:val="x-none"/>
              </w:rPr>
              <w:t>First PRB after frequency hopping</w:t>
            </w:r>
          </w:p>
        </w:tc>
        <w:tc>
          <w:tcPr>
            <w:tcW w:w="0" w:type="auto"/>
            <w:vAlign w:val="center"/>
          </w:tcPr>
          <w:p w:rsidR="00C60B18" w:rsidRPr="00C60B18" w:rsidRDefault="00C60B18" w:rsidP="00C60B18">
            <w:pPr>
              <w:keepNext/>
              <w:keepLines/>
              <w:spacing w:after="0"/>
              <w:jc w:val="center"/>
              <w:rPr>
                <w:rFonts w:ascii="Arial" w:eastAsia="?? ??" w:hAnsi="Arial" w:cs="Arial"/>
                <w:sz w:val="18"/>
              </w:rPr>
            </w:pPr>
            <w:r w:rsidRPr="00C60B18">
              <w:rPr>
                <w:rFonts w:ascii="Arial" w:eastAsia="?? ??" w:hAnsi="Arial" w:cs="Arial"/>
                <w:sz w:val="18"/>
              </w:rPr>
              <w:t xml:space="preserve">The largest PRB index – (Number of PRBs </w:t>
            </w:r>
            <w:r w:rsidRPr="00C60B18">
              <w:rPr>
                <w:rFonts w:ascii="Arial" w:eastAsia="等线" w:hAnsi="Arial" w:cs="Arial"/>
                <w:sz w:val="18"/>
              </w:rPr>
              <w:t>–</w:t>
            </w:r>
            <w:r w:rsidRPr="00C60B18">
              <w:rPr>
                <w:rFonts w:ascii="Arial" w:eastAsia="?? ??" w:hAnsi="Arial" w:cs="Arial"/>
                <w:sz w:val="18"/>
              </w:rPr>
              <w:t xml:space="preserve"> 1)</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rPr>
              <w:t>Group and sequence hopping</w:t>
            </w:r>
          </w:p>
        </w:tc>
        <w:tc>
          <w:tcPr>
            <w:tcW w:w="0" w:type="auto"/>
            <w:vAlign w:val="center"/>
          </w:tcPr>
          <w:p w:rsidR="00C60B18" w:rsidRPr="00C60B18" w:rsidRDefault="00C60B18" w:rsidP="00C60B18">
            <w:pPr>
              <w:keepNext/>
              <w:keepLines/>
              <w:spacing w:after="0"/>
              <w:jc w:val="center"/>
              <w:rPr>
                <w:rFonts w:ascii="Arial" w:eastAsia="?? ??" w:hAnsi="Arial" w:cs="Arial"/>
                <w:sz w:val="18"/>
              </w:rPr>
            </w:pPr>
            <w:r w:rsidRPr="00C60B18">
              <w:rPr>
                <w:rFonts w:ascii="Arial" w:eastAsia="?? ??" w:hAnsi="Arial" w:cs="Arial"/>
                <w:sz w:val="18"/>
              </w:rPr>
              <w:t>neither</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rPr>
              <w:t>Hopping ID</w:t>
            </w:r>
          </w:p>
        </w:tc>
        <w:tc>
          <w:tcPr>
            <w:tcW w:w="0" w:type="auto"/>
            <w:vAlign w:val="center"/>
          </w:tcPr>
          <w:p w:rsidR="00C60B18" w:rsidRPr="00C60B18" w:rsidRDefault="00C60B18" w:rsidP="00C60B18">
            <w:pPr>
              <w:keepNext/>
              <w:keepLines/>
              <w:spacing w:after="0"/>
              <w:jc w:val="center"/>
              <w:rPr>
                <w:rFonts w:ascii="Arial" w:eastAsia="?? ??" w:hAnsi="Arial" w:cs="Arial"/>
                <w:sz w:val="18"/>
              </w:rPr>
            </w:pPr>
            <w:r w:rsidRPr="00C60B18">
              <w:rPr>
                <w:rFonts w:ascii="Arial" w:eastAsia="?? ??" w:hAnsi="Arial" w:cs="Arial"/>
                <w:sz w:val="18"/>
              </w:rPr>
              <w:t>0</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 ??" w:hAnsi="Arial" w:cs="Arial"/>
                <w:sz w:val="18"/>
                <w:lang w:val="x-none"/>
              </w:rPr>
            </w:pPr>
            <w:r w:rsidRPr="00C60B18">
              <w:rPr>
                <w:rFonts w:ascii="Arial" w:eastAsia="等线" w:hAnsi="Arial"/>
                <w:sz w:val="18"/>
                <w:lang w:val="x-none"/>
              </w:rPr>
              <w:t>Number of symbols</w:t>
            </w:r>
          </w:p>
        </w:tc>
        <w:tc>
          <w:tcPr>
            <w:tcW w:w="0" w:type="auto"/>
            <w:vAlign w:val="center"/>
          </w:tcPr>
          <w:p w:rsidR="00C60B18" w:rsidRPr="00C60B18" w:rsidRDefault="00C60B18" w:rsidP="00C60B18">
            <w:pPr>
              <w:keepNext/>
              <w:keepLines/>
              <w:spacing w:after="0"/>
              <w:jc w:val="center"/>
              <w:rPr>
                <w:rFonts w:ascii="Arial" w:eastAsia="?? ??" w:hAnsi="Arial" w:cs="Arial"/>
                <w:sz w:val="18"/>
              </w:rPr>
            </w:pPr>
            <w:r w:rsidRPr="00C60B18">
              <w:rPr>
                <w:rFonts w:ascii="Arial" w:eastAsia="?? ??" w:hAnsi="Arial" w:cs="Arial"/>
                <w:sz w:val="18"/>
              </w:rPr>
              <w:t>14</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rPr>
              <w:t>The number of UCI information bits</w:t>
            </w:r>
          </w:p>
        </w:tc>
        <w:tc>
          <w:tcPr>
            <w:tcW w:w="0" w:type="auto"/>
            <w:vAlign w:val="center"/>
          </w:tcPr>
          <w:p w:rsidR="00C60B18" w:rsidRPr="00C60B18" w:rsidRDefault="00C60B18" w:rsidP="00C60B18">
            <w:pPr>
              <w:keepNext/>
              <w:keepLines/>
              <w:spacing w:after="0"/>
              <w:jc w:val="center"/>
              <w:rPr>
                <w:rFonts w:ascii="Arial" w:eastAsia="?? ??" w:hAnsi="Arial" w:cs="Arial"/>
                <w:sz w:val="18"/>
              </w:rPr>
            </w:pPr>
            <w:r w:rsidRPr="00C60B18">
              <w:rPr>
                <w:rFonts w:ascii="Arial" w:eastAsia="?? ??" w:hAnsi="Arial" w:cs="Arial"/>
                <w:sz w:val="18"/>
              </w:rPr>
              <w:t>22</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rPr>
              <w:t>First symbol</w:t>
            </w:r>
          </w:p>
        </w:tc>
        <w:tc>
          <w:tcPr>
            <w:tcW w:w="0" w:type="auto"/>
            <w:vAlign w:val="center"/>
          </w:tcPr>
          <w:p w:rsidR="00C60B18" w:rsidRPr="00C60B18" w:rsidRDefault="00C60B18" w:rsidP="00C60B18">
            <w:pPr>
              <w:keepNext/>
              <w:keepLines/>
              <w:spacing w:after="0"/>
              <w:jc w:val="center"/>
              <w:rPr>
                <w:rFonts w:ascii="Arial" w:eastAsia="?? ??" w:hAnsi="Arial" w:cs="Arial"/>
                <w:sz w:val="18"/>
              </w:rPr>
            </w:pPr>
            <w:r w:rsidRPr="00C60B18">
              <w:rPr>
                <w:rFonts w:ascii="Arial" w:eastAsia="?? ??" w:hAnsi="Arial" w:cs="Arial"/>
                <w:sz w:val="18"/>
              </w:rPr>
              <w:t>0</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rPr>
              <w:t>Length of the orthogonal cover code</w:t>
            </w:r>
          </w:p>
        </w:tc>
        <w:tc>
          <w:tcPr>
            <w:tcW w:w="0" w:type="auto"/>
            <w:vAlign w:val="center"/>
          </w:tcPr>
          <w:p w:rsidR="00C60B18" w:rsidRPr="00C60B18" w:rsidRDefault="00C60B18" w:rsidP="00C60B18">
            <w:pPr>
              <w:keepNext/>
              <w:keepLines/>
              <w:spacing w:after="0"/>
              <w:jc w:val="center"/>
              <w:rPr>
                <w:rFonts w:ascii="Arial" w:eastAsia="?? ??" w:hAnsi="Arial" w:cs="Arial"/>
                <w:sz w:val="18"/>
              </w:rPr>
            </w:pPr>
            <w:r w:rsidRPr="00C60B18">
              <w:rPr>
                <w:rFonts w:ascii="Arial" w:eastAsia="?? ??" w:hAnsi="Arial" w:cs="Arial"/>
                <w:sz w:val="18"/>
              </w:rPr>
              <w:t>n2</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rPr>
              <w:t>Index of the orthogonal cover code</w:t>
            </w:r>
          </w:p>
        </w:tc>
        <w:tc>
          <w:tcPr>
            <w:tcW w:w="0" w:type="auto"/>
            <w:vAlign w:val="center"/>
          </w:tcPr>
          <w:p w:rsidR="00C60B18" w:rsidRPr="00C60B18" w:rsidRDefault="00C60B18" w:rsidP="00C60B18">
            <w:pPr>
              <w:keepNext/>
              <w:keepLines/>
              <w:spacing w:after="0"/>
              <w:jc w:val="center"/>
              <w:rPr>
                <w:rFonts w:ascii="Arial" w:eastAsia="?? ??" w:hAnsi="Arial" w:cs="Arial"/>
                <w:sz w:val="18"/>
              </w:rPr>
            </w:pPr>
            <w:r w:rsidRPr="00C60B18">
              <w:rPr>
                <w:rFonts w:ascii="Arial" w:eastAsia="?? ??" w:hAnsi="Arial" w:cs="Arial"/>
                <w:sz w:val="18"/>
              </w:rPr>
              <w:t>n0</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rPr>
              <w:t>Cyclic Prefix</w:t>
            </w:r>
          </w:p>
        </w:tc>
        <w:tc>
          <w:tcPr>
            <w:tcW w:w="0" w:type="auto"/>
            <w:vAlign w:val="center"/>
          </w:tcPr>
          <w:p w:rsidR="00C60B18" w:rsidRPr="00C60B18" w:rsidRDefault="00C60B18" w:rsidP="00C60B18">
            <w:pPr>
              <w:keepNext/>
              <w:keepLines/>
              <w:spacing w:after="0"/>
              <w:jc w:val="center"/>
              <w:rPr>
                <w:rFonts w:ascii="Arial" w:eastAsia="?? ??" w:hAnsi="Arial" w:cs="Arial"/>
                <w:sz w:val="18"/>
              </w:rPr>
            </w:pPr>
            <w:r w:rsidRPr="00C60B18">
              <w:rPr>
                <w:rFonts w:ascii="Arial" w:hAnsi="Arial"/>
                <w:sz w:val="18"/>
              </w:rPr>
              <w:t>Normal</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eastAsia="zh-CN"/>
              </w:rPr>
              <w:t>Additional DM-RS configuration</w:t>
            </w:r>
          </w:p>
        </w:tc>
        <w:tc>
          <w:tcPr>
            <w:tcW w:w="0" w:type="auto"/>
            <w:vAlign w:val="center"/>
          </w:tcPr>
          <w:p w:rsidR="00C60B18" w:rsidRPr="00C60B18" w:rsidRDefault="00C60B18" w:rsidP="00C60B18">
            <w:pPr>
              <w:keepNext/>
              <w:keepLines/>
              <w:spacing w:after="0"/>
              <w:jc w:val="center"/>
              <w:rPr>
                <w:rFonts w:ascii="Arial" w:eastAsia="?? ??" w:hAnsi="Arial" w:cs="Arial"/>
                <w:sz w:val="18"/>
              </w:rPr>
            </w:pPr>
            <w:r w:rsidRPr="00C60B18">
              <w:rPr>
                <w:rFonts w:ascii="Arial" w:eastAsia="等线" w:hAnsi="Arial" w:cs="Arial"/>
                <w:sz w:val="18"/>
                <w:lang w:eastAsia="zh-CN"/>
              </w:rPr>
              <w:t>No additional DMRS, Additional DM-RS</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eastAsia="zh-CN"/>
              </w:rPr>
            </w:pPr>
            <w:r w:rsidRPr="00C60B18">
              <w:rPr>
                <w:rFonts w:ascii="Arial" w:eastAsia="等线" w:hAnsi="Arial"/>
                <w:sz w:val="18"/>
                <w:lang w:val="x-none" w:eastAsia="zh-CN"/>
              </w:rPr>
              <w:t>Number of TX antennas</w:t>
            </w:r>
          </w:p>
        </w:tc>
        <w:tc>
          <w:tcPr>
            <w:tcW w:w="0" w:type="auto"/>
            <w:vAlign w:val="center"/>
          </w:tcPr>
          <w:p w:rsidR="00C60B18" w:rsidRPr="00C60B18" w:rsidRDefault="00C60B18" w:rsidP="00C60B18">
            <w:pPr>
              <w:keepNext/>
              <w:keepLines/>
              <w:spacing w:after="0"/>
              <w:jc w:val="center"/>
              <w:rPr>
                <w:rFonts w:ascii="Arial" w:eastAsia="等线" w:hAnsi="Arial" w:cs="Arial"/>
                <w:sz w:val="18"/>
                <w:lang w:eastAsia="zh-CN"/>
              </w:rPr>
            </w:pPr>
            <w:r w:rsidRPr="00C60B18">
              <w:rPr>
                <w:rFonts w:ascii="Arial" w:eastAsia="等线" w:hAnsi="Arial" w:cs="Arial" w:hint="eastAsia"/>
                <w:sz w:val="18"/>
                <w:lang w:eastAsia="zh-CN"/>
              </w:rPr>
              <w:t>1</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eastAsia="zh-CN"/>
              </w:rPr>
            </w:pPr>
            <w:r w:rsidRPr="00C60B18">
              <w:rPr>
                <w:rFonts w:ascii="Arial" w:eastAsia="等线" w:hAnsi="Arial"/>
                <w:sz w:val="18"/>
                <w:lang w:val="x-none" w:eastAsia="zh-CN"/>
              </w:rPr>
              <w:t>Number of RX antennas</w:t>
            </w:r>
          </w:p>
        </w:tc>
        <w:tc>
          <w:tcPr>
            <w:tcW w:w="0" w:type="auto"/>
            <w:vAlign w:val="center"/>
          </w:tcPr>
          <w:p w:rsidR="00C60B18" w:rsidRPr="00C60B18" w:rsidRDefault="00C60B18" w:rsidP="00C60B18">
            <w:pPr>
              <w:keepNext/>
              <w:keepLines/>
              <w:spacing w:after="0"/>
              <w:jc w:val="center"/>
              <w:rPr>
                <w:rFonts w:ascii="Arial" w:eastAsia="等线" w:hAnsi="Arial" w:cs="Arial"/>
                <w:sz w:val="18"/>
                <w:lang w:eastAsia="zh-CN"/>
              </w:rPr>
            </w:pPr>
            <w:r w:rsidRPr="00C60B18">
              <w:rPr>
                <w:rFonts w:ascii="Arial" w:eastAsia="等线" w:hAnsi="Arial" w:cs="Arial" w:hint="eastAsia"/>
                <w:sz w:val="18"/>
                <w:lang w:eastAsia="zh-CN"/>
              </w:rPr>
              <w:t>1</w:t>
            </w:r>
            <w:r w:rsidRPr="00C60B18">
              <w:rPr>
                <w:rFonts w:ascii="Arial" w:eastAsia="等线" w:hAnsi="Arial" w:cs="Arial"/>
                <w:sz w:val="18"/>
                <w:lang w:eastAsia="zh-CN"/>
              </w:rPr>
              <w:t>, 2</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eastAsia="zh-CN"/>
              </w:rPr>
            </w:pPr>
            <w:r w:rsidRPr="00C60B18">
              <w:rPr>
                <w:rFonts w:ascii="Arial" w:eastAsia="等线" w:hAnsi="Arial"/>
                <w:sz w:val="18"/>
                <w:lang w:val="x-none" w:eastAsia="zh-CN"/>
              </w:rPr>
              <w:t>Propagation conditions and correlation matrix</w:t>
            </w:r>
          </w:p>
        </w:tc>
        <w:tc>
          <w:tcPr>
            <w:tcW w:w="0" w:type="auto"/>
            <w:vAlign w:val="center"/>
          </w:tcPr>
          <w:p w:rsidR="00C60B18" w:rsidRPr="00C60B18" w:rsidRDefault="00C60B18" w:rsidP="00C60B18">
            <w:pPr>
              <w:keepNext/>
              <w:keepLines/>
              <w:spacing w:after="0"/>
              <w:jc w:val="center"/>
              <w:rPr>
                <w:rFonts w:ascii="Arial" w:eastAsia="等线" w:hAnsi="Arial" w:cs="Arial"/>
                <w:sz w:val="18"/>
                <w:lang w:eastAsia="zh-CN"/>
              </w:rPr>
            </w:pPr>
            <w:r w:rsidRPr="00C60B18">
              <w:rPr>
                <w:rFonts w:ascii="Arial" w:eastAsia="等线" w:hAnsi="Arial" w:cs="Arial"/>
                <w:sz w:val="18"/>
                <w:lang w:eastAsia="zh-CN"/>
              </w:rPr>
              <w:t>NTN-TDLA100-200 Low</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hint="eastAsia"/>
                <w:sz w:val="18"/>
                <w:lang w:val="x-none" w:eastAsia="zh-CN"/>
              </w:rPr>
              <w:t>T</w:t>
            </w:r>
            <w:r w:rsidRPr="00C60B18">
              <w:rPr>
                <w:rFonts w:ascii="Arial" w:eastAsia="等线" w:hAnsi="Arial"/>
                <w:sz w:val="18"/>
                <w:lang w:val="x-none" w:eastAsia="zh-CN"/>
              </w:rPr>
              <w:t>est metric</w:t>
            </w:r>
          </w:p>
        </w:tc>
        <w:tc>
          <w:tcPr>
            <w:tcW w:w="0" w:type="auto"/>
            <w:vAlign w:val="center"/>
          </w:tcPr>
          <w:p w:rsidR="00C60B18" w:rsidRPr="00C60B18" w:rsidRDefault="00C60B18" w:rsidP="00C60B18">
            <w:pPr>
              <w:keepNext/>
              <w:keepLines/>
              <w:spacing w:after="0"/>
              <w:jc w:val="center"/>
              <w:rPr>
                <w:rFonts w:ascii="Arial" w:eastAsia="?? ??" w:hAnsi="Arial" w:cs="Arial"/>
                <w:sz w:val="18"/>
              </w:rPr>
            </w:pPr>
            <w:r w:rsidRPr="00C60B18">
              <w:rPr>
                <w:rFonts w:ascii="Arial" w:eastAsia="等线" w:hAnsi="Arial" w:cs="Arial"/>
                <w:sz w:val="18"/>
                <w:lang w:eastAsia="zh-CN"/>
              </w:rPr>
              <w:t>UCI block error probability&lt;1%</w:t>
            </w:r>
          </w:p>
        </w:tc>
      </w:tr>
    </w:tbl>
    <w:p w:rsidR="009575FF" w:rsidRPr="006929C9" w:rsidRDefault="009575FF" w:rsidP="009575FF">
      <w:pPr>
        <w:rPr>
          <w:lang w:eastAsia="zh-CN"/>
        </w:rPr>
      </w:pPr>
    </w:p>
    <w:p w:rsidR="009575FF" w:rsidRPr="006929C9" w:rsidRDefault="009575FF" w:rsidP="009575FF">
      <w:pPr>
        <w:keepNext/>
        <w:keepLines/>
        <w:spacing w:before="60"/>
        <w:jc w:val="center"/>
        <w:rPr>
          <w:rFonts w:ascii="Arial" w:hAnsi="Arial" w:cs="Arial"/>
          <w:b/>
          <w:lang w:val="x-none" w:eastAsia="zh-CN"/>
        </w:rPr>
      </w:pPr>
      <w:r w:rsidRPr="006929C9">
        <w:rPr>
          <w:rFonts w:ascii="Arial" w:hAnsi="Arial" w:cs="Arial"/>
          <w:b/>
          <w:lang w:val="x-none" w:eastAsia="zh-CN"/>
        </w:rPr>
        <w:t xml:space="preserve">Table </w:t>
      </w:r>
      <w:r w:rsidR="00F6437F">
        <w:rPr>
          <w:rFonts w:ascii="Arial" w:hAnsi="Arial" w:cs="Arial"/>
          <w:b/>
          <w:lang w:val="x-none" w:eastAsia="zh-CN"/>
        </w:rPr>
        <w:t>3</w:t>
      </w:r>
      <w:r w:rsidRPr="006929C9">
        <w:rPr>
          <w:rFonts w:ascii="Arial" w:hAnsi="Arial" w:cs="Arial"/>
          <w:b/>
          <w:lang w:val="x-none" w:eastAsia="zh-CN"/>
        </w:rPr>
        <w:t>.</w:t>
      </w:r>
      <w:r w:rsidR="006929C9" w:rsidRPr="006929C9">
        <w:rPr>
          <w:rFonts w:ascii="Arial" w:hAnsi="Arial" w:cs="Arial"/>
          <w:b/>
          <w:lang w:val="x-none" w:eastAsia="zh-CN"/>
        </w:rPr>
        <w:t>5</w:t>
      </w:r>
      <w:r w:rsidRPr="006929C9">
        <w:rPr>
          <w:rFonts w:ascii="Arial" w:hAnsi="Arial" w:cs="Arial"/>
          <w:b/>
          <w:lang w:val="x-none" w:eastAsia="zh-CN"/>
        </w:rPr>
        <w:t xml:space="preserve">-2 </w:t>
      </w:r>
      <w:r w:rsidR="002B53F2" w:rsidRPr="006929C9">
        <w:rPr>
          <w:rFonts w:ascii="Arial" w:hAnsi="Arial" w:cs="Arial"/>
          <w:b/>
          <w:lang w:val="x-none" w:eastAsia="zh-CN"/>
        </w:rPr>
        <w:t>Ideal s</w:t>
      </w:r>
      <w:r w:rsidRPr="006929C9">
        <w:rPr>
          <w:rFonts w:ascii="Arial" w:hAnsi="Arial" w:cs="Arial"/>
          <w:b/>
          <w:lang w:val="x-none" w:eastAsia="zh-CN"/>
        </w:rPr>
        <w:t xml:space="preserve">imulation results for </w:t>
      </w:r>
      <w:r w:rsidR="0013515F">
        <w:rPr>
          <w:rFonts w:ascii="Arial" w:hAnsi="Arial" w:cs="Arial"/>
          <w:b/>
          <w:lang w:val="x-none" w:eastAsia="zh-CN"/>
        </w:rPr>
        <w:t>PUCCH</w:t>
      </w:r>
      <w:r w:rsidRPr="006929C9">
        <w:rPr>
          <w:rFonts w:ascii="Arial" w:hAnsi="Arial" w:cs="Arial"/>
          <w:b/>
          <w:lang w:val="x-none" w:eastAsia="zh-CN"/>
        </w:rPr>
        <w:t xml:space="preserve"> format </w:t>
      </w:r>
      <w:r w:rsidR="007E532F" w:rsidRPr="006929C9">
        <w:rPr>
          <w:rFonts w:ascii="Arial" w:hAnsi="Arial" w:cs="Arial"/>
          <w:b/>
          <w:lang w:val="x-none" w:eastAsia="zh-CN"/>
        </w:rPr>
        <w:t>4</w:t>
      </w:r>
    </w:p>
    <w:tbl>
      <w:tblPr>
        <w:tblStyle w:val="af4"/>
        <w:tblW w:w="0" w:type="auto"/>
        <w:jc w:val="center"/>
        <w:tblLook w:val="04A0" w:firstRow="1" w:lastRow="0" w:firstColumn="1" w:lastColumn="0" w:noHBand="0" w:noVBand="1"/>
      </w:tblPr>
      <w:tblGrid>
        <w:gridCol w:w="1377"/>
        <w:gridCol w:w="1077"/>
        <w:gridCol w:w="1676"/>
        <w:gridCol w:w="2136"/>
        <w:gridCol w:w="1052"/>
        <w:gridCol w:w="1052"/>
      </w:tblGrid>
      <w:tr w:rsidR="00C60B18" w:rsidRPr="006929C9" w:rsidTr="00C60B18">
        <w:trPr>
          <w:trHeight w:val="53"/>
          <w:jc w:val="center"/>
        </w:trPr>
        <w:tc>
          <w:tcPr>
            <w:tcW w:w="0" w:type="auto"/>
            <w:vMerge w:val="restart"/>
            <w:vAlign w:val="center"/>
          </w:tcPr>
          <w:p w:rsidR="00C60B18" w:rsidRPr="006929C9" w:rsidRDefault="00C60B18" w:rsidP="009575FF">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hint="eastAsia"/>
                <w:b/>
                <w:sz w:val="18"/>
                <w:lang w:eastAsia="ko-KR"/>
              </w:rPr>
              <w:t>C</w:t>
            </w:r>
            <w:r w:rsidRPr="006929C9">
              <w:rPr>
                <w:rFonts w:ascii="Arial" w:eastAsiaTheme="minorEastAsia" w:hAnsi="Arial" w:cs="Arial"/>
                <w:b/>
                <w:sz w:val="18"/>
                <w:lang w:eastAsia="ko-KR"/>
              </w:rPr>
              <w:t>ase Number</w:t>
            </w:r>
          </w:p>
        </w:tc>
        <w:tc>
          <w:tcPr>
            <w:tcW w:w="0" w:type="auto"/>
            <w:vMerge w:val="restart"/>
            <w:vAlign w:val="center"/>
          </w:tcPr>
          <w:p w:rsidR="00C60B18" w:rsidRPr="006929C9" w:rsidRDefault="00C60B18" w:rsidP="009575FF">
            <w:pPr>
              <w:keepNext/>
              <w:keepLines/>
              <w:overflowPunct w:val="0"/>
              <w:autoSpaceDE w:val="0"/>
              <w:autoSpaceDN w:val="0"/>
              <w:adjustRightInd w:val="0"/>
              <w:spacing w:after="0"/>
              <w:jc w:val="center"/>
              <w:rPr>
                <w:rFonts w:ascii="Arial" w:eastAsiaTheme="minorEastAsia" w:hAnsi="Arial" w:cs="Arial"/>
                <w:b/>
                <w:sz w:val="18"/>
                <w:lang w:eastAsia="ko-KR"/>
              </w:rPr>
            </w:pPr>
            <w:r w:rsidRPr="00290E5F">
              <w:rPr>
                <w:rFonts w:ascii="Arial" w:eastAsiaTheme="minorEastAsia" w:hAnsi="Arial" w:cs="Arial"/>
                <w:b/>
                <w:sz w:val="18"/>
                <w:lang w:eastAsia="ko-KR"/>
              </w:rPr>
              <w:t>SCS (kHz)</w:t>
            </w:r>
          </w:p>
        </w:tc>
        <w:tc>
          <w:tcPr>
            <w:tcW w:w="0" w:type="auto"/>
            <w:vMerge w:val="restart"/>
            <w:vAlign w:val="center"/>
          </w:tcPr>
          <w:p w:rsidR="00C60B18" w:rsidRPr="006929C9" w:rsidRDefault="00C60B18" w:rsidP="009575FF">
            <w:pPr>
              <w:keepNext/>
              <w:keepLines/>
              <w:overflowPunct w:val="0"/>
              <w:autoSpaceDE w:val="0"/>
              <w:autoSpaceDN w:val="0"/>
              <w:adjustRightInd w:val="0"/>
              <w:spacing w:after="0"/>
              <w:jc w:val="center"/>
              <w:rPr>
                <w:rFonts w:ascii="Arial" w:eastAsiaTheme="minorEastAsia" w:hAnsi="Arial" w:cs="Arial"/>
                <w:b/>
                <w:sz w:val="18"/>
                <w:lang w:eastAsia="zh-CN"/>
              </w:rPr>
            </w:pPr>
            <w:r w:rsidRPr="006929C9">
              <w:rPr>
                <w:rFonts w:ascii="Arial" w:eastAsiaTheme="minorEastAsia" w:hAnsi="Arial" w:cs="Arial" w:hint="eastAsia"/>
                <w:b/>
                <w:sz w:val="18"/>
                <w:lang w:eastAsia="zh-CN"/>
              </w:rPr>
              <w:t>B</w:t>
            </w:r>
            <w:r w:rsidRPr="006929C9">
              <w:rPr>
                <w:rFonts w:ascii="Arial" w:eastAsiaTheme="minorEastAsia" w:hAnsi="Arial" w:cs="Arial"/>
                <w:b/>
                <w:sz w:val="18"/>
                <w:lang w:eastAsia="zh-CN"/>
              </w:rPr>
              <w:t>andwidth (MHz)</w:t>
            </w:r>
          </w:p>
        </w:tc>
        <w:tc>
          <w:tcPr>
            <w:tcW w:w="0" w:type="auto"/>
            <w:vMerge w:val="restart"/>
            <w:vAlign w:val="center"/>
          </w:tcPr>
          <w:p w:rsidR="00C60B18" w:rsidRPr="006929C9" w:rsidRDefault="00C60B18" w:rsidP="009575FF">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Antenna configuration</w:t>
            </w:r>
          </w:p>
        </w:tc>
        <w:tc>
          <w:tcPr>
            <w:tcW w:w="0" w:type="auto"/>
            <w:gridSpan w:val="2"/>
            <w:vAlign w:val="center"/>
          </w:tcPr>
          <w:p w:rsidR="00C60B18" w:rsidRPr="006929C9" w:rsidRDefault="00C60B18" w:rsidP="009575FF">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SNR (dB)</w:t>
            </w:r>
          </w:p>
        </w:tc>
      </w:tr>
      <w:tr w:rsidR="00C60B18" w:rsidRPr="006929C9" w:rsidTr="00C60B18">
        <w:trPr>
          <w:trHeight w:val="53"/>
          <w:jc w:val="center"/>
        </w:trPr>
        <w:tc>
          <w:tcPr>
            <w:tcW w:w="0" w:type="auto"/>
            <w:vMerge/>
            <w:vAlign w:val="center"/>
          </w:tcPr>
          <w:p w:rsidR="00C60B18" w:rsidRPr="006929C9" w:rsidRDefault="00C60B18" w:rsidP="009575FF">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C60B18" w:rsidRPr="00290E5F" w:rsidRDefault="00C60B18" w:rsidP="009575FF">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C60B18" w:rsidRPr="006929C9" w:rsidRDefault="00C60B18" w:rsidP="009575FF">
            <w:pPr>
              <w:keepNext/>
              <w:keepLines/>
              <w:overflowPunct w:val="0"/>
              <w:autoSpaceDE w:val="0"/>
              <w:autoSpaceDN w:val="0"/>
              <w:adjustRightInd w:val="0"/>
              <w:spacing w:after="0"/>
              <w:jc w:val="center"/>
              <w:rPr>
                <w:rFonts w:ascii="Arial" w:eastAsiaTheme="minorEastAsia" w:hAnsi="Arial" w:cs="Arial"/>
                <w:b/>
                <w:sz w:val="18"/>
                <w:lang w:eastAsia="zh-CN"/>
              </w:rPr>
            </w:pPr>
          </w:p>
        </w:tc>
        <w:tc>
          <w:tcPr>
            <w:tcW w:w="0" w:type="auto"/>
            <w:vMerge/>
            <w:vAlign w:val="center"/>
          </w:tcPr>
          <w:p w:rsidR="00C60B18" w:rsidRPr="006929C9" w:rsidRDefault="00C60B18" w:rsidP="009575FF">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Align w:val="center"/>
          </w:tcPr>
          <w:p w:rsidR="00C60B18" w:rsidRPr="006929C9" w:rsidRDefault="00C60B18" w:rsidP="009575FF">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D</w:t>
            </w:r>
            <w:r>
              <w:rPr>
                <w:rFonts w:ascii="Arial" w:eastAsiaTheme="minorEastAsia" w:hAnsi="Arial" w:cs="Arial"/>
                <w:b/>
                <w:sz w:val="18"/>
                <w:lang w:eastAsia="zh-CN"/>
              </w:rPr>
              <w:t>MRS1+0</w:t>
            </w:r>
          </w:p>
        </w:tc>
        <w:tc>
          <w:tcPr>
            <w:tcW w:w="0" w:type="auto"/>
          </w:tcPr>
          <w:p w:rsidR="00C60B18" w:rsidRPr="006929C9" w:rsidRDefault="00C60B18" w:rsidP="009575FF">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D</w:t>
            </w:r>
            <w:r>
              <w:rPr>
                <w:rFonts w:ascii="Arial" w:eastAsiaTheme="minorEastAsia" w:hAnsi="Arial" w:cs="Arial"/>
                <w:b/>
                <w:sz w:val="18"/>
                <w:lang w:eastAsia="zh-CN"/>
              </w:rPr>
              <w:t>MRS1+1</w:t>
            </w:r>
          </w:p>
        </w:tc>
      </w:tr>
      <w:tr w:rsidR="00C60B18" w:rsidRPr="006929C9" w:rsidTr="00C60B18">
        <w:trPr>
          <w:jc w:val="center"/>
        </w:trPr>
        <w:tc>
          <w:tcPr>
            <w:tcW w:w="0" w:type="auto"/>
            <w:vAlign w:val="center"/>
          </w:tcPr>
          <w:p w:rsidR="00C60B18" w:rsidRPr="006929C9" w:rsidRDefault="00C60B18"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p>
        </w:tc>
        <w:tc>
          <w:tcPr>
            <w:tcW w:w="0" w:type="auto"/>
            <w:vAlign w:val="center"/>
          </w:tcPr>
          <w:p w:rsidR="00C60B18" w:rsidRPr="006929C9" w:rsidRDefault="00C60B18"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15</w:t>
            </w:r>
          </w:p>
        </w:tc>
        <w:tc>
          <w:tcPr>
            <w:tcW w:w="0" w:type="auto"/>
            <w:vAlign w:val="center"/>
          </w:tcPr>
          <w:p w:rsidR="00C60B18" w:rsidRPr="006929C9" w:rsidRDefault="00C60B18"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5</w:t>
            </w:r>
          </w:p>
        </w:tc>
        <w:tc>
          <w:tcPr>
            <w:tcW w:w="0" w:type="auto"/>
            <w:vAlign w:val="center"/>
          </w:tcPr>
          <w:p w:rsidR="00C60B18" w:rsidRPr="006929C9" w:rsidRDefault="00C60B18"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1</w:t>
            </w:r>
          </w:p>
        </w:tc>
        <w:tc>
          <w:tcPr>
            <w:tcW w:w="0" w:type="auto"/>
            <w:vAlign w:val="center"/>
          </w:tcPr>
          <w:p w:rsidR="00C60B18" w:rsidRPr="001B1564" w:rsidRDefault="004872F3" w:rsidP="00290E5F">
            <w:pPr>
              <w:keepNext/>
              <w:keepLines/>
              <w:overflowPunct w:val="0"/>
              <w:autoSpaceDE w:val="0"/>
              <w:autoSpaceDN w:val="0"/>
              <w:adjustRightInd w:val="0"/>
              <w:spacing w:after="0"/>
              <w:jc w:val="center"/>
              <w:rPr>
                <w:rFonts w:ascii="Arial" w:eastAsiaTheme="minorEastAsia" w:hAnsi="Arial" w:cs="Arial"/>
                <w:sz w:val="18"/>
                <w:highlight w:val="yellow"/>
                <w:lang w:val="en-US" w:eastAsia="zh-CN"/>
              </w:rPr>
            </w:pPr>
            <w:r w:rsidRPr="001B1564">
              <w:rPr>
                <w:rFonts w:ascii="Arial" w:eastAsiaTheme="minorEastAsia" w:hAnsi="Arial" w:cs="Arial" w:hint="eastAsia"/>
                <w:sz w:val="18"/>
                <w:highlight w:val="yellow"/>
                <w:lang w:val="en-US" w:eastAsia="zh-CN"/>
              </w:rPr>
              <w:t>1</w:t>
            </w:r>
            <w:r w:rsidRPr="001B1564">
              <w:rPr>
                <w:rFonts w:ascii="Arial" w:eastAsiaTheme="minorEastAsia" w:hAnsi="Arial" w:cs="Arial"/>
                <w:sz w:val="18"/>
                <w:highlight w:val="yellow"/>
                <w:lang w:val="en-US" w:eastAsia="zh-CN"/>
              </w:rPr>
              <w:t>4.46</w:t>
            </w:r>
          </w:p>
        </w:tc>
        <w:tc>
          <w:tcPr>
            <w:tcW w:w="0" w:type="auto"/>
          </w:tcPr>
          <w:p w:rsidR="00C60B18" w:rsidRPr="001B1564" w:rsidRDefault="004872F3" w:rsidP="00290E5F">
            <w:pPr>
              <w:keepNext/>
              <w:keepLines/>
              <w:overflowPunct w:val="0"/>
              <w:autoSpaceDE w:val="0"/>
              <w:autoSpaceDN w:val="0"/>
              <w:adjustRightInd w:val="0"/>
              <w:spacing w:after="0"/>
              <w:jc w:val="center"/>
              <w:rPr>
                <w:rFonts w:ascii="Arial" w:eastAsiaTheme="minorEastAsia" w:hAnsi="Arial" w:cs="Arial"/>
                <w:sz w:val="18"/>
                <w:highlight w:val="yellow"/>
                <w:lang w:val="en-US" w:eastAsia="zh-CN"/>
              </w:rPr>
            </w:pPr>
            <w:r w:rsidRPr="001B1564">
              <w:rPr>
                <w:rFonts w:ascii="Arial" w:eastAsiaTheme="minorEastAsia" w:hAnsi="Arial" w:cs="Arial" w:hint="eastAsia"/>
                <w:sz w:val="18"/>
                <w:highlight w:val="yellow"/>
                <w:lang w:val="en-US" w:eastAsia="zh-CN"/>
              </w:rPr>
              <w:t>1</w:t>
            </w:r>
            <w:r w:rsidRPr="001B1564">
              <w:rPr>
                <w:rFonts w:ascii="Arial" w:eastAsiaTheme="minorEastAsia" w:hAnsi="Arial" w:cs="Arial"/>
                <w:sz w:val="18"/>
                <w:highlight w:val="yellow"/>
                <w:lang w:val="en-US" w:eastAsia="zh-CN"/>
              </w:rPr>
              <w:t>4.29</w:t>
            </w:r>
          </w:p>
        </w:tc>
      </w:tr>
      <w:tr w:rsidR="00C60B18" w:rsidRPr="006929C9" w:rsidTr="00C60B18">
        <w:trPr>
          <w:jc w:val="center"/>
        </w:trPr>
        <w:tc>
          <w:tcPr>
            <w:tcW w:w="0" w:type="auto"/>
            <w:vAlign w:val="center"/>
          </w:tcPr>
          <w:p w:rsidR="00C60B18" w:rsidRPr="006929C9" w:rsidRDefault="00C60B18"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2</w:t>
            </w:r>
          </w:p>
        </w:tc>
        <w:tc>
          <w:tcPr>
            <w:tcW w:w="0" w:type="auto"/>
            <w:vAlign w:val="center"/>
          </w:tcPr>
          <w:p w:rsidR="00C60B18" w:rsidRPr="006929C9" w:rsidRDefault="00C60B18" w:rsidP="00290E5F">
            <w:pPr>
              <w:keepNext/>
              <w:keepLines/>
              <w:overflowPunct w:val="0"/>
              <w:autoSpaceDE w:val="0"/>
              <w:autoSpaceDN w:val="0"/>
              <w:adjustRightInd w:val="0"/>
              <w:spacing w:after="0"/>
              <w:jc w:val="center"/>
              <w:rPr>
                <w:rFonts w:ascii="Arial" w:eastAsia="Times New Roman" w:hAnsi="Arial" w:cs="Arial"/>
                <w:sz w:val="18"/>
                <w:lang w:val="en-US" w:eastAsia="ko-KR"/>
              </w:rPr>
            </w:pPr>
            <w:r w:rsidRPr="00290E5F">
              <w:rPr>
                <w:rFonts w:ascii="Arial" w:eastAsia="Times New Roman" w:hAnsi="Arial" w:cs="Arial"/>
                <w:sz w:val="18"/>
                <w:lang w:val="en-US" w:eastAsia="ko-KR"/>
              </w:rPr>
              <w:t>15</w:t>
            </w:r>
          </w:p>
        </w:tc>
        <w:tc>
          <w:tcPr>
            <w:tcW w:w="0" w:type="auto"/>
            <w:vAlign w:val="center"/>
          </w:tcPr>
          <w:p w:rsidR="00C60B18" w:rsidRPr="006929C9" w:rsidRDefault="00C60B18"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5</w:t>
            </w:r>
          </w:p>
        </w:tc>
        <w:tc>
          <w:tcPr>
            <w:tcW w:w="0" w:type="auto"/>
            <w:vAlign w:val="center"/>
          </w:tcPr>
          <w:p w:rsidR="00C60B18" w:rsidRPr="006929C9" w:rsidRDefault="00C60B18"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2</w:t>
            </w:r>
          </w:p>
        </w:tc>
        <w:tc>
          <w:tcPr>
            <w:tcW w:w="0" w:type="auto"/>
            <w:vAlign w:val="center"/>
          </w:tcPr>
          <w:p w:rsidR="00C60B18" w:rsidRPr="001B1564" w:rsidRDefault="004872F3" w:rsidP="00290E5F">
            <w:pPr>
              <w:keepNext/>
              <w:keepLines/>
              <w:overflowPunct w:val="0"/>
              <w:autoSpaceDE w:val="0"/>
              <w:autoSpaceDN w:val="0"/>
              <w:adjustRightInd w:val="0"/>
              <w:spacing w:after="0"/>
              <w:jc w:val="center"/>
              <w:rPr>
                <w:rFonts w:ascii="Arial" w:eastAsiaTheme="minorEastAsia" w:hAnsi="Arial" w:cs="Arial"/>
                <w:sz w:val="18"/>
                <w:highlight w:val="yellow"/>
                <w:lang w:val="en-US" w:eastAsia="zh-CN"/>
              </w:rPr>
            </w:pPr>
            <w:r w:rsidRPr="001B1564">
              <w:rPr>
                <w:rFonts w:ascii="Arial" w:eastAsiaTheme="minorEastAsia" w:hAnsi="Arial" w:cs="Arial" w:hint="eastAsia"/>
                <w:sz w:val="18"/>
                <w:highlight w:val="yellow"/>
                <w:lang w:val="en-US" w:eastAsia="zh-CN"/>
              </w:rPr>
              <w:t>1</w:t>
            </w:r>
            <w:r w:rsidRPr="001B1564">
              <w:rPr>
                <w:rFonts w:ascii="Arial" w:eastAsiaTheme="minorEastAsia" w:hAnsi="Arial" w:cs="Arial"/>
                <w:sz w:val="18"/>
                <w:highlight w:val="yellow"/>
                <w:lang w:val="en-US" w:eastAsia="zh-CN"/>
              </w:rPr>
              <w:t>.37</w:t>
            </w:r>
          </w:p>
        </w:tc>
        <w:tc>
          <w:tcPr>
            <w:tcW w:w="0" w:type="auto"/>
          </w:tcPr>
          <w:p w:rsidR="00C60B18" w:rsidRPr="001B1564" w:rsidRDefault="004872F3" w:rsidP="00290E5F">
            <w:pPr>
              <w:keepNext/>
              <w:keepLines/>
              <w:overflowPunct w:val="0"/>
              <w:autoSpaceDE w:val="0"/>
              <w:autoSpaceDN w:val="0"/>
              <w:adjustRightInd w:val="0"/>
              <w:spacing w:after="0"/>
              <w:jc w:val="center"/>
              <w:rPr>
                <w:rFonts w:ascii="Arial" w:eastAsiaTheme="minorEastAsia" w:hAnsi="Arial" w:cs="Arial"/>
                <w:sz w:val="18"/>
                <w:highlight w:val="yellow"/>
                <w:lang w:val="en-US" w:eastAsia="zh-CN"/>
              </w:rPr>
            </w:pPr>
            <w:r w:rsidRPr="001B1564">
              <w:rPr>
                <w:rFonts w:ascii="Arial" w:eastAsiaTheme="minorEastAsia" w:hAnsi="Arial" w:cs="Arial" w:hint="eastAsia"/>
                <w:sz w:val="18"/>
                <w:highlight w:val="yellow"/>
                <w:lang w:val="en-US" w:eastAsia="zh-CN"/>
              </w:rPr>
              <w:t>1</w:t>
            </w:r>
            <w:r w:rsidRPr="001B1564">
              <w:rPr>
                <w:rFonts w:ascii="Arial" w:eastAsiaTheme="minorEastAsia" w:hAnsi="Arial" w:cs="Arial"/>
                <w:sz w:val="18"/>
                <w:highlight w:val="yellow"/>
                <w:lang w:val="en-US" w:eastAsia="zh-CN"/>
              </w:rPr>
              <w:t>.35</w:t>
            </w:r>
          </w:p>
        </w:tc>
      </w:tr>
      <w:tr w:rsidR="00C60B18" w:rsidRPr="006929C9" w:rsidTr="00C60B18">
        <w:trPr>
          <w:jc w:val="center"/>
        </w:trPr>
        <w:tc>
          <w:tcPr>
            <w:tcW w:w="0" w:type="auto"/>
            <w:vAlign w:val="center"/>
          </w:tcPr>
          <w:p w:rsidR="00C60B18" w:rsidRPr="006929C9" w:rsidRDefault="00C60B18"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w:t>
            </w:r>
          </w:p>
        </w:tc>
        <w:tc>
          <w:tcPr>
            <w:tcW w:w="0" w:type="auto"/>
            <w:vAlign w:val="center"/>
          </w:tcPr>
          <w:p w:rsidR="00C60B18" w:rsidRPr="006929C9" w:rsidRDefault="00C60B18"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30</w:t>
            </w:r>
          </w:p>
        </w:tc>
        <w:tc>
          <w:tcPr>
            <w:tcW w:w="0" w:type="auto"/>
            <w:vAlign w:val="center"/>
          </w:tcPr>
          <w:p w:rsidR="00C60B18" w:rsidRPr="006929C9" w:rsidRDefault="00C60B18"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r w:rsidRPr="006929C9">
              <w:rPr>
                <w:rFonts w:ascii="Arial" w:eastAsiaTheme="minorEastAsia" w:hAnsi="Arial" w:cs="Arial"/>
                <w:sz w:val="18"/>
                <w:lang w:val="en-US" w:eastAsia="zh-CN"/>
              </w:rPr>
              <w:t>0</w:t>
            </w:r>
          </w:p>
        </w:tc>
        <w:tc>
          <w:tcPr>
            <w:tcW w:w="0" w:type="auto"/>
            <w:vAlign w:val="center"/>
          </w:tcPr>
          <w:p w:rsidR="00C60B18" w:rsidRPr="006929C9" w:rsidRDefault="00C60B18"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1</w:t>
            </w:r>
          </w:p>
        </w:tc>
        <w:tc>
          <w:tcPr>
            <w:tcW w:w="0" w:type="auto"/>
            <w:vAlign w:val="center"/>
          </w:tcPr>
          <w:p w:rsidR="00C60B18" w:rsidRPr="001B1564" w:rsidRDefault="004872F3" w:rsidP="00290E5F">
            <w:pPr>
              <w:keepNext/>
              <w:keepLines/>
              <w:overflowPunct w:val="0"/>
              <w:autoSpaceDE w:val="0"/>
              <w:autoSpaceDN w:val="0"/>
              <w:adjustRightInd w:val="0"/>
              <w:spacing w:after="0"/>
              <w:jc w:val="center"/>
              <w:rPr>
                <w:rFonts w:ascii="Arial" w:eastAsiaTheme="minorEastAsia" w:hAnsi="Arial" w:cs="Arial"/>
                <w:sz w:val="18"/>
                <w:highlight w:val="yellow"/>
                <w:lang w:val="en-US" w:eastAsia="zh-CN"/>
              </w:rPr>
            </w:pPr>
            <w:r w:rsidRPr="001B1564">
              <w:rPr>
                <w:rFonts w:ascii="Arial" w:eastAsiaTheme="minorEastAsia" w:hAnsi="Arial" w:cs="Arial" w:hint="eastAsia"/>
                <w:sz w:val="18"/>
                <w:highlight w:val="yellow"/>
                <w:lang w:val="en-US" w:eastAsia="zh-CN"/>
              </w:rPr>
              <w:t>1</w:t>
            </w:r>
            <w:r w:rsidRPr="001B1564">
              <w:rPr>
                <w:rFonts w:ascii="Arial" w:eastAsiaTheme="minorEastAsia" w:hAnsi="Arial" w:cs="Arial"/>
                <w:sz w:val="18"/>
                <w:highlight w:val="yellow"/>
                <w:lang w:val="en-US" w:eastAsia="zh-CN"/>
              </w:rPr>
              <w:t>7.22</w:t>
            </w:r>
          </w:p>
        </w:tc>
        <w:tc>
          <w:tcPr>
            <w:tcW w:w="0" w:type="auto"/>
          </w:tcPr>
          <w:p w:rsidR="00C60B18" w:rsidRPr="001B1564" w:rsidRDefault="004872F3" w:rsidP="00290E5F">
            <w:pPr>
              <w:keepNext/>
              <w:keepLines/>
              <w:overflowPunct w:val="0"/>
              <w:autoSpaceDE w:val="0"/>
              <w:autoSpaceDN w:val="0"/>
              <w:adjustRightInd w:val="0"/>
              <w:spacing w:after="0"/>
              <w:jc w:val="center"/>
              <w:rPr>
                <w:rFonts w:ascii="Arial" w:eastAsiaTheme="minorEastAsia" w:hAnsi="Arial" w:cs="Arial"/>
                <w:sz w:val="18"/>
                <w:highlight w:val="yellow"/>
                <w:lang w:val="en-US" w:eastAsia="zh-CN"/>
              </w:rPr>
            </w:pPr>
            <w:r w:rsidRPr="001B1564">
              <w:rPr>
                <w:rFonts w:ascii="Arial" w:eastAsiaTheme="minorEastAsia" w:hAnsi="Arial" w:cs="Arial" w:hint="eastAsia"/>
                <w:sz w:val="18"/>
                <w:highlight w:val="yellow"/>
                <w:lang w:val="en-US" w:eastAsia="zh-CN"/>
              </w:rPr>
              <w:t>1</w:t>
            </w:r>
            <w:r w:rsidRPr="001B1564">
              <w:rPr>
                <w:rFonts w:ascii="Arial" w:eastAsiaTheme="minorEastAsia" w:hAnsi="Arial" w:cs="Arial"/>
                <w:sz w:val="18"/>
                <w:highlight w:val="yellow"/>
                <w:lang w:val="en-US" w:eastAsia="zh-CN"/>
              </w:rPr>
              <w:t>6.19</w:t>
            </w:r>
          </w:p>
        </w:tc>
      </w:tr>
      <w:tr w:rsidR="00C60B18" w:rsidRPr="006929C9" w:rsidTr="00C60B18">
        <w:trPr>
          <w:jc w:val="center"/>
        </w:trPr>
        <w:tc>
          <w:tcPr>
            <w:tcW w:w="0" w:type="auto"/>
            <w:vAlign w:val="center"/>
          </w:tcPr>
          <w:p w:rsidR="00C60B18" w:rsidRPr="006929C9" w:rsidRDefault="00C60B18"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w:t>
            </w:r>
          </w:p>
        </w:tc>
        <w:tc>
          <w:tcPr>
            <w:tcW w:w="0" w:type="auto"/>
            <w:vAlign w:val="center"/>
          </w:tcPr>
          <w:p w:rsidR="00C60B18" w:rsidRPr="006929C9" w:rsidRDefault="00C60B18"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sidRPr="00290E5F">
              <w:rPr>
                <w:rFonts w:ascii="Arial" w:eastAsiaTheme="minorEastAsia" w:hAnsi="Arial" w:cs="Arial"/>
                <w:sz w:val="18"/>
                <w:lang w:val="en-US" w:eastAsia="zh-CN"/>
              </w:rPr>
              <w:t>30</w:t>
            </w:r>
          </w:p>
        </w:tc>
        <w:tc>
          <w:tcPr>
            <w:tcW w:w="0" w:type="auto"/>
            <w:vAlign w:val="center"/>
          </w:tcPr>
          <w:p w:rsidR="00C60B18" w:rsidRPr="006929C9" w:rsidRDefault="00C60B18"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r w:rsidRPr="006929C9">
              <w:rPr>
                <w:rFonts w:ascii="Arial" w:eastAsiaTheme="minorEastAsia" w:hAnsi="Arial" w:cs="Arial"/>
                <w:sz w:val="18"/>
                <w:lang w:val="en-US" w:eastAsia="zh-CN"/>
              </w:rPr>
              <w:t>0</w:t>
            </w:r>
          </w:p>
        </w:tc>
        <w:tc>
          <w:tcPr>
            <w:tcW w:w="0" w:type="auto"/>
            <w:vAlign w:val="center"/>
          </w:tcPr>
          <w:p w:rsidR="00C60B18" w:rsidRPr="006929C9" w:rsidRDefault="00C60B18" w:rsidP="00290E5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2</w:t>
            </w:r>
          </w:p>
        </w:tc>
        <w:tc>
          <w:tcPr>
            <w:tcW w:w="0" w:type="auto"/>
            <w:vAlign w:val="center"/>
          </w:tcPr>
          <w:p w:rsidR="00C60B18" w:rsidRPr="001B1564" w:rsidRDefault="004872F3" w:rsidP="00290E5F">
            <w:pPr>
              <w:keepNext/>
              <w:keepLines/>
              <w:overflowPunct w:val="0"/>
              <w:autoSpaceDE w:val="0"/>
              <w:autoSpaceDN w:val="0"/>
              <w:adjustRightInd w:val="0"/>
              <w:spacing w:after="0"/>
              <w:jc w:val="center"/>
              <w:rPr>
                <w:rFonts w:ascii="Arial" w:eastAsiaTheme="minorEastAsia" w:hAnsi="Arial" w:cs="Arial"/>
                <w:sz w:val="18"/>
                <w:highlight w:val="yellow"/>
                <w:lang w:val="en-US" w:eastAsia="zh-CN"/>
              </w:rPr>
            </w:pPr>
            <w:r w:rsidRPr="001B1564">
              <w:rPr>
                <w:rFonts w:ascii="Arial" w:eastAsiaTheme="minorEastAsia" w:hAnsi="Arial" w:cs="Arial" w:hint="eastAsia"/>
                <w:sz w:val="18"/>
                <w:highlight w:val="yellow"/>
                <w:lang w:val="en-US" w:eastAsia="zh-CN"/>
              </w:rPr>
              <w:t>1</w:t>
            </w:r>
            <w:r w:rsidRPr="001B1564">
              <w:rPr>
                <w:rFonts w:ascii="Arial" w:eastAsiaTheme="minorEastAsia" w:hAnsi="Arial" w:cs="Arial"/>
                <w:sz w:val="18"/>
                <w:highlight w:val="yellow"/>
                <w:lang w:val="en-US" w:eastAsia="zh-CN"/>
              </w:rPr>
              <w:t>.65</w:t>
            </w:r>
          </w:p>
        </w:tc>
        <w:tc>
          <w:tcPr>
            <w:tcW w:w="0" w:type="auto"/>
          </w:tcPr>
          <w:p w:rsidR="00C60B18" w:rsidRPr="001B1564" w:rsidRDefault="004872F3" w:rsidP="00290E5F">
            <w:pPr>
              <w:keepNext/>
              <w:keepLines/>
              <w:overflowPunct w:val="0"/>
              <w:autoSpaceDE w:val="0"/>
              <w:autoSpaceDN w:val="0"/>
              <w:adjustRightInd w:val="0"/>
              <w:spacing w:after="0"/>
              <w:jc w:val="center"/>
              <w:rPr>
                <w:rFonts w:ascii="Arial" w:eastAsiaTheme="minorEastAsia" w:hAnsi="Arial" w:cs="Arial"/>
                <w:sz w:val="18"/>
                <w:highlight w:val="yellow"/>
                <w:lang w:val="en-US" w:eastAsia="zh-CN"/>
              </w:rPr>
            </w:pPr>
            <w:r w:rsidRPr="001B1564">
              <w:rPr>
                <w:rFonts w:ascii="Arial" w:eastAsiaTheme="minorEastAsia" w:hAnsi="Arial" w:cs="Arial" w:hint="eastAsia"/>
                <w:sz w:val="18"/>
                <w:highlight w:val="yellow"/>
                <w:lang w:val="en-US" w:eastAsia="zh-CN"/>
              </w:rPr>
              <w:t>1</w:t>
            </w:r>
            <w:r w:rsidRPr="001B1564">
              <w:rPr>
                <w:rFonts w:ascii="Arial" w:eastAsiaTheme="minorEastAsia" w:hAnsi="Arial" w:cs="Arial"/>
                <w:sz w:val="18"/>
                <w:highlight w:val="yellow"/>
                <w:lang w:val="en-US" w:eastAsia="zh-CN"/>
              </w:rPr>
              <w:t>.65</w:t>
            </w:r>
          </w:p>
        </w:tc>
      </w:tr>
    </w:tbl>
    <w:p w:rsidR="009575FF" w:rsidRPr="006929C9" w:rsidRDefault="009575FF" w:rsidP="009575FF">
      <w:pPr>
        <w:rPr>
          <w:lang w:eastAsia="zh-CN"/>
        </w:rPr>
      </w:pPr>
    </w:p>
    <w:p w:rsidR="007E532F" w:rsidRPr="0058511A" w:rsidRDefault="007E532F" w:rsidP="007E532F">
      <w:pPr>
        <w:pStyle w:val="2"/>
        <w:rPr>
          <w:lang w:val="en-US" w:eastAsia="zh-CN"/>
        </w:rPr>
      </w:pPr>
      <w:r w:rsidRPr="0058511A">
        <w:rPr>
          <w:lang w:val="en-US" w:eastAsia="zh-CN"/>
        </w:rPr>
        <w:t>PUCCH format 1 (multi-slot)</w:t>
      </w:r>
    </w:p>
    <w:p w:rsidR="007E532F" w:rsidRPr="006929C9" w:rsidRDefault="007E532F" w:rsidP="007E532F">
      <w:pPr>
        <w:rPr>
          <w:lang w:eastAsia="zh-CN"/>
        </w:rPr>
      </w:pPr>
      <w:r w:rsidRPr="006929C9">
        <w:rPr>
          <w:lang w:val="en-US" w:eastAsia="zh-CN"/>
        </w:rPr>
        <w:t xml:space="preserve">Here we provide the </w:t>
      </w:r>
      <w:r w:rsidR="00631A3F" w:rsidRPr="00631A3F">
        <w:rPr>
          <w:lang w:val="en-US" w:eastAsia="zh-CN"/>
        </w:rPr>
        <w:t xml:space="preserve">updated </w:t>
      </w:r>
      <w:r w:rsidRPr="006929C9">
        <w:rPr>
          <w:lang w:val="en-US" w:eastAsia="zh-CN"/>
        </w:rPr>
        <w:t xml:space="preserve">simulation results for </w:t>
      </w:r>
      <w:r w:rsidR="0013515F">
        <w:rPr>
          <w:lang w:eastAsia="zh-CN"/>
        </w:rPr>
        <w:t>PUCCH</w:t>
      </w:r>
      <w:r w:rsidRPr="006929C9">
        <w:rPr>
          <w:lang w:eastAsia="zh-CN"/>
        </w:rPr>
        <w:t xml:space="preserve"> format 1 (multi-slot) for alignment, as shown in Table </w:t>
      </w:r>
      <w:r w:rsidR="00F6437F">
        <w:rPr>
          <w:lang w:eastAsia="zh-CN"/>
        </w:rPr>
        <w:t>3</w:t>
      </w:r>
      <w:r w:rsidRPr="006929C9">
        <w:rPr>
          <w:lang w:eastAsia="zh-CN"/>
        </w:rPr>
        <w:t>.</w:t>
      </w:r>
      <w:r w:rsidR="006929C9" w:rsidRPr="006929C9">
        <w:rPr>
          <w:lang w:eastAsia="zh-CN"/>
        </w:rPr>
        <w:t>6</w:t>
      </w:r>
      <w:r w:rsidRPr="006929C9">
        <w:rPr>
          <w:lang w:eastAsia="zh-CN"/>
        </w:rPr>
        <w:t xml:space="preserve">-2, based on simulation assumption as shown in Table </w:t>
      </w:r>
      <w:r w:rsidR="00F6437F">
        <w:rPr>
          <w:lang w:eastAsia="zh-CN"/>
        </w:rPr>
        <w:t>3</w:t>
      </w:r>
      <w:r w:rsidRPr="006929C9">
        <w:rPr>
          <w:lang w:eastAsia="zh-CN"/>
        </w:rPr>
        <w:t>.</w:t>
      </w:r>
      <w:r w:rsidR="006929C9" w:rsidRPr="006929C9">
        <w:rPr>
          <w:lang w:eastAsia="zh-CN"/>
        </w:rPr>
        <w:t>6</w:t>
      </w:r>
      <w:r w:rsidRPr="006929C9">
        <w:rPr>
          <w:lang w:eastAsia="zh-CN"/>
        </w:rPr>
        <w:t>-1.</w:t>
      </w:r>
    </w:p>
    <w:p w:rsidR="007E532F" w:rsidRPr="006929C9" w:rsidRDefault="007E532F" w:rsidP="007E532F">
      <w:pPr>
        <w:keepNext/>
        <w:keepLines/>
        <w:spacing w:before="60"/>
        <w:jc w:val="center"/>
        <w:rPr>
          <w:rFonts w:ascii="Arial" w:hAnsi="Arial" w:cs="Arial"/>
          <w:b/>
          <w:lang w:val="x-none" w:eastAsia="zh-CN"/>
        </w:rPr>
      </w:pPr>
      <w:r w:rsidRPr="006929C9">
        <w:rPr>
          <w:rFonts w:ascii="Arial" w:hAnsi="Arial" w:cs="Arial"/>
          <w:b/>
          <w:lang w:val="x-none" w:eastAsia="zh-CN"/>
        </w:rPr>
        <w:lastRenderedPageBreak/>
        <w:t xml:space="preserve">Table </w:t>
      </w:r>
      <w:r w:rsidR="00F6437F">
        <w:rPr>
          <w:rFonts w:ascii="Arial" w:hAnsi="Arial" w:cs="Arial"/>
          <w:b/>
          <w:lang w:val="x-none" w:eastAsia="zh-CN"/>
        </w:rPr>
        <w:t>3</w:t>
      </w:r>
      <w:r w:rsidRPr="006929C9">
        <w:rPr>
          <w:rFonts w:ascii="Arial" w:hAnsi="Arial" w:cs="Arial"/>
          <w:b/>
          <w:lang w:val="x-none" w:eastAsia="zh-CN"/>
        </w:rPr>
        <w:t>.</w:t>
      </w:r>
      <w:r w:rsidR="006929C9" w:rsidRPr="006929C9">
        <w:rPr>
          <w:rFonts w:ascii="Arial" w:hAnsi="Arial" w:cs="Arial"/>
          <w:b/>
          <w:lang w:val="x-none" w:eastAsia="zh-CN"/>
        </w:rPr>
        <w:t>6</w:t>
      </w:r>
      <w:r w:rsidRPr="006929C9">
        <w:rPr>
          <w:rFonts w:ascii="Arial" w:hAnsi="Arial" w:cs="Arial"/>
          <w:b/>
          <w:lang w:val="x-none" w:eastAsia="zh-CN"/>
        </w:rPr>
        <w:t xml:space="preserve">-1 Simulation assumption for </w:t>
      </w:r>
      <w:r w:rsidR="0013515F">
        <w:rPr>
          <w:rFonts w:ascii="Arial" w:hAnsi="Arial" w:cs="Arial"/>
          <w:b/>
          <w:lang w:val="x-none" w:eastAsia="zh-CN"/>
        </w:rPr>
        <w:t>PUCCH</w:t>
      </w:r>
      <w:r w:rsidRPr="006929C9">
        <w:rPr>
          <w:rFonts w:ascii="Arial" w:hAnsi="Arial" w:cs="Arial"/>
          <w:b/>
          <w:lang w:val="x-none" w:eastAsia="zh-CN"/>
        </w:rPr>
        <w:t xml:space="preserve"> format 1 (multi-slot)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C60B18" w:rsidRPr="00C60B18" w:rsidTr="00C60B18">
        <w:trPr>
          <w:cantSplit/>
          <w:jc w:val="center"/>
        </w:trPr>
        <w:tc>
          <w:tcPr>
            <w:tcW w:w="0" w:type="auto"/>
          </w:tcPr>
          <w:p w:rsidR="00C60B18" w:rsidRPr="00C60B18" w:rsidRDefault="00C60B18" w:rsidP="00C60B18">
            <w:pPr>
              <w:keepNext/>
              <w:keepLines/>
              <w:spacing w:after="0"/>
              <w:jc w:val="center"/>
              <w:rPr>
                <w:rFonts w:ascii="Arial" w:eastAsia="?? ??" w:hAnsi="Arial" w:cs="Arial"/>
                <w:b/>
                <w:bCs/>
                <w:sz w:val="18"/>
              </w:rPr>
            </w:pPr>
            <w:r w:rsidRPr="00C60B18">
              <w:rPr>
                <w:rFonts w:ascii="Arial" w:eastAsia="?? ??" w:hAnsi="Arial" w:cs="Arial"/>
                <w:b/>
                <w:bCs/>
                <w:sz w:val="18"/>
              </w:rPr>
              <w:t>Parameter</w:t>
            </w:r>
          </w:p>
        </w:tc>
        <w:tc>
          <w:tcPr>
            <w:tcW w:w="0" w:type="auto"/>
          </w:tcPr>
          <w:p w:rsidR="00C60B18" w:rsidRPr="00C60B18" w:rsidRDefault="00C60B18" w:rsidP="00C60B18">
            <w:pPr>
              <w:keepNext/>
              <w:keepLines/>
              <w:spacing w:after="0"/>
              <w:jc w:val="center"/>
              <w:rPr>
                <w:rFonts w:ascii="Arial" w:eastAsia="?? ??" w:hAnsi="Arial" w:cs="Arial"/>
                <w:b/>
                <w:bCs/>
                <w:sz w:val="18"/>
              </w:rPr>
            </w:pPr>
            <w:r w:rsidRPr="00C60B18">
              <w:rPr>
                <w:rFonts w:ascii="Arial" w:eastAsia="?? ??" w:hAnsi="Arial" w:cs="Arial"/>
                <w:b/>
                <w:bCs/>
                <w:sz w:val="18"/>
              </w:rPr>
              <w:t>Test</w:t>
            </w:r>
          </w:p>
        </w:tc>
      </w:tr>
      <w:tr w:rsidR="00C60B18" w:rsidRPr="00C60B18" w:rsidTr="00C60B18">
        <w:trPr>
          <w:cantSplit/>
          <w:jc w:val="center"/>
        </w:trPr>
        <w:tc>
          <w:tcPr>
            <w:tcW w:w="0" w:type="auto"/>
          </w:tcPr>
          <w:p w:rsidR="00C60B18" w:rsidRPr="00C60B18" w:rsidRDefault="00C60B18" w:rsidP="00C60B18">
            <w:pPr>
              <w:keepNext/>
              <w:keepLines/>
              <w:spacing w:after="0"/>
              <w:jc w:val="center"/>
              <w:rPr>
                <w:rFonts w:ascii="Arial" w:eastAsia="?? ??" w:hAnsi="Arial" w:cs="Arial"/>
                <w:b/>
                <w:bCs/>
                <w:sz w:val="18"/>
                <w:lang w:val="x-none"/>
              </w:rPr>
            </w:pPr>
            <w:r w:rsidRPr="00C60B18">
              <w:rPr>
                <w:rFonts w:ascii="Arial" w:hAnsi="Arial" w:hint="eastAsia"/>
                <w:sz w:val="18"/>
                <w:lang w:val="x-none" w:eastAsia="zh-CN"/>
              </w:rPr>
              <w:t>P</w:t>
            </w:r>
            <w:r w:rsidRPr="00C60B18">
              <w:rPr>
                <w:rFonts w:ascii="Arial" w:hAnsi="Arial"/>
                <w:sz w:val="18"/>
                <w:lang w:val="x-none" w:eastAsia="zh-CN"/>
              </w:rPr>
              <w:t>UCCH format</w:t>
            </w:r>
          </w:p>
        </w:tc>
        <w:tc>
          <w:tcPr>
            <w:tcW w:w="0" w:type="auto"/>
          </w:tcPr>
          <w:p w:rsidR="00C60B18" w:rsidRPr="00C60B18" w:rsidRDefault="00C60B18" w:rsidP="00C60B18">
            <w:pPr>
              <w:keepNext/>
              <w:keepLines/>
              <w:spacing w:after="0"/>
              <w:ind w:left="852" w:hanging="852"/>
              <w:jc w:val="center"/>
              <w:rPr>
                <w:rFonts w:ascii="Arial" w:hAnsi="Arial"/>
                <w:sz w:val="18"/>
                <w:lang w:val="x-none" w:eastAsia="zh-CN"/>
              </w:rPr>
            </w:pPr>
            <w:r w:rsidRPr="00C60B18">
              <w:rPr>
                <w:rFonts w:ascii="Arial" w:hAnsi="Arial" w:hint="eastAsia"/>
                <w:sz w:val="18"/>
                <w:lang w:val="x-none" w:eastAsia="zh-CN"/>
              </w:rPr>
              <w:t>1</w:t>
            </w:r>
            <w:r w:rsidRPr="00C60B18">
              <w:rPr>
                <w:rFonts w:ascii="Arial" w:hAnsi="Arial"/>
                <w:sz w:val="18"/>
                <w:lang w:val="x-none" w:eastAsia="zh-CN"/>
              </w:rPr>
              <w:t xml:space="preserve"> (multi-slot)</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eastAsia="zh-CN"/>
              </w:rPr>
            </w:pPr>
            <w:r w:rsidRPr="00C60B18">
              <w:rPr>
                <w:rFonts w:ascii="Arial" w:eastAsia="等线" w:hAnsi="Arial"/>
                <w:sz w:val="18"/>
                <w:lang w:val="x-none" w:eastAsia="zh-CN"/>
              </w:rPr>
              <w:t>Number of information bits</w:t>
            </w:r>
          </w:p>
        </w:tc>
        <w:tc>
          <w:tcPr>
            <w:tcW w:w="0" w:type="auto"/>
            <w:vAlign w:val="center"/>
          </w:tcPr>
          <w:p w:rsidR="00C60B18" w:rsidRPr="00C60B18" w:rsidRDefault="00C60B18" w:rsidP="00C60B18">
            <w:pPr>
              <w:keepNext/>
              <w:keepLines/>
              <w:spacing w:after="0"/>
              <w:jc w:val="center"/>
              <w:rPr>
                <w:rFonts w:ascii="Arial" w:eastAsia="?? ??" w:hAnsi="Arial" w:cs="Arial"/>
                <w:sz w:val="18"/>
              </w:rPr>
            </w:pPr>
            <w:r w:rsidRPr="00C60B18">
              <w:rPr>
                <w:rFonts w:ascii="Arial" w:eastAsia="?? ??" w:hAnsi="Arial" w:cs="Arial"/>
                <w:sz w:val="18"/>
              </w:rPr>
              <w:t>2</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 ??" w:hAnsi="Arial" w:cs="Arial"/>
                <w:sz w:val="18"/>
                <w:lang w:val="x-none"/>
              </w:rPr>
            </w:pPr>
            <w:r w:rsidRPr="00C60B18">
              <w:rPr>
                <w:rFonts w:ascii="Arial" w:eastAsia="等线" w:hAnsi="Arial"/>
                <w:sz w:val="18"/>
                <w:lang w:val="x-none"/>
              </w:rPr>
              <w:t>Number of PRBs</w:t>
            </w:r>
          </w:p>
        </w:tc>
        <w:tc>
          <w:tcPr>
            <w:tcW w:w="0" w:type="auto"/>
            <w:vAlign w:val="center"/>
          </w:tcPr>
          <w:p w:rsidR="00C60B18" w:rsidRPr="00C60B18" w:rsidRDefault="00C60B18" w:rsidP="00C60B18">
            <w:pPr>
              <w:keepNext/>
              <w:keepLines/>
              <w:spacing w:after="0"/>
              <w:jc w:val="center"/>
              <w:rPr>
                <w:rFonts w:ascii="Arial" w:eastAsia="?? ??" w:hAnsi="Arial" w:cs="Arial"/>
                <w:sz w:val="18"/>
              </w:rPr>
            </w:pPr>
            <w:r w:rsidRPr="00C60B18">
              <w:rPr>
                <w:rFonts w:ascii="Arial" w:eastAsia="?? ??" w:hAnsi="Arial" w:cs="Arial"/>
                <w:sz w:val="18"/>
              </w:rPr>
              <w:t>1</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 ??" w:hAnsi="Arial" w:cs="Arial"/>
                <w:sz w:val="18"/>
                <w:lang w:val="x-none"/>
              </w:rPr>
            </w:pPr>
            <w:r w:rsidRPr="00C60B18">
              <w:rPr>
                <w:rFonts w:ascii="Arial" w:eastAsia="等线" w:hAnsi="Arial"/>
                <w:sz w:val="18"/>
                <w:lang w:val="x-none"/>
              </w:rPr>
              <w:t>Number of symbols</w:t>
            </w:r>
          </w:p>
        </w:tc>
        <w:tc>
          <w:tcPr>
            <w:tcW w:w="0" w:type="auto"/>
            <w:vAlign w:val="center"/>
          </w:tcPr>
          <w:p w:rsidR="00C60B18" w:rsidRPr="00C60B18" w:rsidRDefault="00C60B18" w:rsidP="00C60B18">
            <w:pPr>
              <w:keepNext/>
              <w:keepLines/>
              <w:spacing w:after="0"/>
              <w:jc w:val="center"/>
              <w:rPr>
                <w:rFonts w:ascii="Arial" w:eastAsia="?? ??" w:hAnsi="Arial" w:cs="Arial"/>
                <w:sz w:val="18"/>
              </w:rPr>
            </w:pPr>
            <w:r w:rsidRPr="00C60B18">
              <w:rPr>
                <w:rFonts w:ascii="Arial" w:eastAsia="?? ??" w:hAnsi="Arial" w:cs="Arial"/>
                <w:sz w:val="18"/>
              </w:rPr>
              <w:t>14</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rPr>
              <w:t>First PRB prior to frequency hopping</w:t>
            </w:r>
          </w:p>
        </w:tc>
        <w:tc>
          <w:tcPr>
            <w:tcW w:w="0" w:type="auto"/>
            <w:vAlign w:val="center"/>
          </w:tcPr>
          <w:p w:rsidR="00C60B18" w:rsidRPr="00C60B18" w:rsidRDefault="00C60B18" w:rsidP="00C60B18">
            <w:pPr>
              <w:keepNext/>
              <w:keepLines/>
              <w:spacing w:after="0"/>
              <w:jc w:val="center"/>
              <w:rPr>
                <w:rFonts w:ascii="Arial" w:eastAsia="?? ??" w:hAnsi="Arial" w:cs="Arial"/>
                <w:sz w:val="18"/>
              </w:rPr>
            </w:pPr>
            <w:r w:rsidRPr="00C60B18">
              <w:rPr>
                <w:rFonts w:ascii="Arial" w:eastAsia="?? ??" w:hAnsi="Arial" w:cs="Arial"/>
                <w:sz w:val="18"/>
              </w:rPr>
              <w:t>0</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rPr>
              <w:t>Intra-slot frequency hopping</w:t>
            </w:r>
          </w:p>
        </w:tc>
        <w:tc>
          <w:tcPr>
            <w:tcW w:w="0" w:type="auto"/>
            <w:vAlign w:val="center"/>
          </w:tcPr>
          <w:p w:rsidR="00C60B18" w:rsidRPr="00C60B18" w:rsidRDefault="00C60B18" w:rsidP="00C60B18">
            <w:pPr>
              <w:keepNext/>
              <w:keepLines/>
              <w:spacing w:after="0"/>
              <w:jc w:val="center"/>
              <w:rPr>
                <w:rFonts w:ascii="Arial" w:eastAsia="?? ??" w:hAnsi="Arial" w:cs="Arial"/>
                <w:sz w:val="18"/>
              </w:rPr>
            </w:pPr>
            <w:r w:rsidRPr="00C60B18">
              <w:rPr>
                <w:rFonts w:ascii="Arial" w:eastAsia="?? ??" w:hAnsi="Arial" w:cs="Arial"/>
                <w:sz w:val="18"/>
              </w:rPr>
              <w:t>disabled</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rPr>
              <w:t xml:space="preserve">Inter-slot frequency hopping </w:t>
            </w:r>
          </w:p>
        </w:tc>
        <w:tc>
          <w:tcPr>
            <w:tcW w:w="0" w:type="auto"/>
            <w:vAlign w:val="center"/>
          </w:tcPr>
          <w:p w:rsidR="00C60B18" w:rsidRPr="00C60B18" w:rsidRDefault="00C60B18" w:rsidP="00C60B18">
            <w:pPr>
              <w:keepNext/>
              <w:keepLines/>
              <w:spacing w:after="0"/>
              <w:ind w:left="284" w:hanging="284"/>
              <w:jc w:val="center"/>
              <w:rPr>
                <w:rFonts w:ascii="Arial" w:eastAsia="?? ??" w:hAnsi="Arial" w:cs="Arial"/>
                <w:sz w:val="18"/>
              </w:rPr>
            </w:pPr>
            <w:r w:rsidRPr="00C60B18">
              <w:rPr>
                <w:rFonts w:ascii="Arial" w:hAnsi="Arial"/>
                <w:sz w:val="18"/>
              </w:rPr>
              <w:t>enabled</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rPr>
              <w:t>First PRB after frequency hopping</w:t>
            </w:r>
          </w:p>
        </w:tc>
        <w:tc>
          <w:tcPr>
            <w:tcW w:w="0" w:type="auto"/>
            <w:vAlign w:val="center"/>
          </w:tcPr>
          <w:p w:rsidR="00C60B18" w:rsidRPr="00C60B18" w:rsidRDefault="00C60B18" w:rsidP="00C60B18">
            <w:pPr>
              <w:keepNext/>
              <w:keepLines/>
              <w:spacing w:after="0"/>
              <w:jc w:val="center"/>
              <w:rPr>
                <w:rFonts w:ascii="Arial" w:eastAsia="?? ??" w:hAnsi="Arial" w:cs="Arial"/>
                <w:sz w:val="18"/>
              </w:rPr>
            </w:pPr>
            <w:r w:rsidRPr="00C60B18">
              <w:rPr>
                <w:rFonts w:ascii="Arial" w:eastAsia="?? ??" w:hAnsi="Arial" w:cs="Arial"/>
                <w:sz w:val="18"/>
              </w:rPr>
              <w:t>The largest PRB index – (nrofPRBs – 1)</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rPr>
              <w:t>Group and sequence hopping</w:t>
            </w:r>
          </w:p>
        </w:tc>
        <w:tc>
          <w:tcPr>
            <w:tcW w:w="0" w:type="auto"/>
            <w:vAlign w:val="center"/>
          </w:tcPr>
          <w:p w:rsidR="00C60B18" w:rsidRPr="00C60B18" w:rsidRDefault="00C60B18" w:rsidP="00C60B18">
            <w:pPr>
              <w:keepNext/>
              <w:keepLines/>
              <w:spacing w:after="0"/>
              <w:jc w:val="center"/>
              <w:rPr>
                <w:rFonts w:ascii="Arial" w:eastAsia="?? ??" w:hAnsi="Arial" w:cs="Arial"/>
                <w:sz w:val="18"/>
              </w:rPr>
            </w:pPr>
            <w:r w:rsidRPr="00C60B18">
              <w:rPr>
                <w:rFonts w:ascii="Arial" w:eastAsia="?? ??" w:hAnsi="Arial" w:cs="Arial"/>
                <w:sz w:val="18"/>
              </w:rPr>
              <w:t>neither</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rPr>
              <w:t>Hopping ID</w:t>
            </w:r>
          </w:p>
        </w:tc>
        <w:tc>
          <w:tcPr>
            <w:tcW w:w="0" w:type="auto"/>
            <w:vAlign w:val="center"/>
          </w:tcPr>
          <w:p w:rsidR="00C60B18" w:rsidRPr="00C60B18" w:rsidRDefault="00C60B18" w:rsidP="00C60B18">
            <w:pPr>
              <w:keepNext/>
              <w:keepLines/>
              <w:spacing w:after="0"/>
              <w:jc w:val="center"/>
              <w:rPr>
                <w:rFonts w:ascii="Arial" w:eastAsia="?? ??" w:hAnsi="Arial" w:cs="Arial"/>
                <w:sz w:val="18"/>
              </w:rPr>
            </w:pPr>
            <w:r w:rsidRPr="00C60B18">
              <w:rPr>
                <w:rFonts w:ascii="Arial" w:eastAsia="?? ??" w:hAnsi="Arial" w:cs="Arial"/>
                <w:sz w:val="18"/>
              </w:rPr>
              <w:t>0</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rPr>
              <w:t>Initial cyclic shift</w:t>
            </w:r>
          </w:p>
        </w:tc>
        <w:tc>
          <w:tcPr>
            <w:tcW w:w="0" w:type="auto"/>
            <w:vAlign w:val="center"/>
          </w:tcPr>
          <w:p w:rsidR="00C60B18" w:rsidRPr="00C60B18" w:rsidRDefault="00C60B18" w:rsidP="00C60B18">
            <w:pPr>
              <w:keepNext/>
              <w:keepLines/>
              <w:spacing w:after="0"/>
              <w:jc w:val="center"/>
              <w:rPr>
                <w:rFonts w:ascii="Arial" w:eastAsia="?? ??" w:hAnsi="Arial" w:cs="Arial"/>
                <w:sz w:val="18"/>
              </w:rPr>
            </w:pPr>
            <w:r w:rsidRPr="00C60B18">
              <w:rPr>
                <w:rFonts w:ascii="Arial" w:eastAsia="?? ??" w:hAnsi="Arial" w:cs="Arial"/>
                <w:sz w:val="18"/>
              </w:rPr>
              <w:t>0</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rPr>
              <w:t>First symbol</w:t>
            </w:r>
          </w:p>
        </w:tc>
        <w:tc>
          <w:tcPr>
            <w:tcW w:w="0" w:type="auto"/>
            <w:vAlign w:val="center"/>
          </w:tcPr>
          <w:p w:rsidR="00C60B18" w:rsidRPr="00C60B18" w:rsidRDefault="00C60B18" w:rsidP="00C60B18">
            <w:pPr>
              <w:keepNext/>
              <w:keepLines/>
              <w:spacing w:after="0"/>
              <w:jc w:val="center"/>
              <w:rPr>
                <w:rFonts w:ascii="Arial" w:eastAsia="?? ??" w:hAnsi="Arial" w:cs="Arial"/>
                <w:sz w:val="18"/>
              </w:rPr>
            </w:pPr>
            <w:r w:rsidRPr="00C60B18">
              <w:rPr>
                <w:rFonts w:ascii="Arial" w:eastAsia="?? ??" w:hAnsi="Arial" w:cs="Arial"/>
                <w:sz w:val="18"/>
              </w:rPr>
              <w:t>0</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rPr>
              <w:t>Index of orthogonal cover code (</w:t>
            </w:r>
            <w:r w:rsidRPr="00C60B18">
              <w:rPr>
                <w:rFonts w:ascii="Arial" w:eastAsia="等线" w:hAnsi="Arial"/>
                <w:i/>
                <w:sz w:val="18"/>
                <w:lang w:val="x-none"/>
              </w:rPr>
              <w:t>timeDomainOCC</w:t>
            </w:r>
            <w:r w:rsidRPr="00C60B18">
              <w:rPr>
                <w:rFonts w:ascii="Arial" w:eastAsia="等线" w:hAnsi="Arial"/>
                <w:sz w:val="18"/>
                <w:lang w:val="x-none"/>
              </w:rPr>
              <w:t>)</w:t>
            </w:r>
          </w:p>
        </w:tc>
        <w:tc>
          <w:tcPr>
            <w:tcW w:w="0" w:type="auto"/>
            <w:vAlign w:val="center"/>
          </w:tcPr>
          <w:p w:rsidR="00C60B18" w:rsidRPr="00C60B18" w:rsidRDefault="00C60B18" w:rsidP="00C60B18">
            <w:pPr>
              <w:keepNext/>
              <w:keepLines/>
              <w:spacing w:after="0"/>
              <w:jc w:val="center"/>
              <w:rPr>
                <w:rFonts w:ascii="Arial" w:hAnsi="Arial"/>
                <w:sz w:val="18"/>
              </w:rPr>
            </w:pPr>
            <w:r w:rsidRPr="00C60B18">
              <w:rPr>
                <w:rFonts w:ascii="Arial" w:hAnsi="Arial"/>
                <w:sz w:val="18"/>
              </w:rPr>
              <w:t>0</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rPr>
              <w:t>Number of slots for PUCCH repetition</w:t>
            </w:r>
          </w:p>
        </w:tc>
        <w:tc>
          <w:tcPr>
            <w:tcW w:w="0" w:type="auto"/>
            <w:vAlign w:val="center"/>
          </w:tcPr>
          <w:p w:rsidR="00C60B18" w:rsidRPr="00C60B18" w:rsidRDefault="00C60B18" w:rsidP="00C60B18">
            <w:pPr>
              <w:keepNext/>
              <w:keepLines/>
              <w:spacing w:after="0"/>
              <w:jc w:val="center"/>
              <w:rPr>
                <w:rFonts w:ascii="Arial" w:hAnsi="Arial"/>
                <w:sz w:val="18"/>
              </w:rPr>
            </w:pPr>
            <w:r w:rsidRPr="00C60B18">
              <w:rPr>
                <w:rFonts w:ascii="Arial" w:hAnsi="Arial"/>
                <w:sz w:val="18"/>
              </w:rPr>
              <w:t>2</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rPr>
              <w:t>Cyclic Prefix</w:t>
            </w:r>
          </w:p>
        </w:tc>
        <w:tc>
          <w:tcPr>
            <w:tcW w:w="0" w:type="auto"/>
            <w:vAlign w:val="center"/>
          </w:tcPr>
          <w:p w:rsidR="00C60B18" w:rsidRPr="00C60B18" w:rsidRDefault="00C60B18" w:rsidP="00C60B18">
            <w:pPr>
              <w:keepNext/>
              <w:keepLines/>
              <w:spacing w:after="0"/>
              <w:jc w:val="center"/>
              <w:rPr>
                <w:rFonts w:ascii="Arial" w:hAnsi="Arial"/>
                <w:sz w:val="18"/>
              </w:rPr>
            </w:pPr>
            <w:r w:rsidRPr="00C60B18">
              <w:rPr>
                <w:rFonts w:ascii="Arial" w:hAnsi="Arial"/>
                <w:sz w:val="18"/>
              </w:rPr>
              <w:t>Normal</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eastAsia="zh-CN"/>
              </w:rPr>
              <w:t>Number of TX antennas</w:t>
            </w:r>
          </w:p>
        </w:tc>
        <w:tc>
          <w:tcPr>
            <w:tcW w:w="0" w:type="auto"/>
            <w:vAlign w:val="center"/>
          </w:tcPr>
          <w:p w:rsidR="00C60B18" w:rsidRPr="00C60B18" w:rsidRDefault="00C60B18" w:rsidP="00C60B18">
            <w:pPr>
              <w:keepNext/>
              <w:keepLines/>
              <w:spacing w:after="0"/>
              <w:jc w:val="center"/>
              <w:rPr>
                <w:rFonts w:ascii="Arial" w:hAnsi="Arial"/>
                <w:sz w:val="18"/>
              </w:rPr>
            </w:pPr>
            <w:r w:rsidRPr="00C60B18">
              <w:rPr>
                <w:rFonts w:ascii="Arial" w:eastAsia="等线" w:hAnsi="Arial" w:cs="Arial" w:hint="eastAsia"/>
                <w:sz w:val="18"/>
                <w:lang w:eastAsia="zh-CN"/>
              </w:rPr>
              <w:t>1</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eastAsia="zh-CN"/>
              </w:rPr>
              <w:t>Number of RX antennas</w:t>
            </w:r>
          </w:p>
        </w:tc>
        <w:tc>
          <w:tcPr>
            <w:tcW w:w="0" w:type="auto"/>
            <w:vAlign w:val="center"/>
          </w:tcPr>
          <w:p w:rsidR="00C60B18" w:rsidRPr="00C60B18" w:rsidRDefault="00C60B18" w:rsidP="00C60B18">
            <w:pPr>
              <w:keepNext/>
              <w:keepLines/>
              <w:spacing w:after="0"/>
              <w:jc w:val="center"/>
              <w:rPr>
                <w:rFonts w:ascii="Arial" w:hAnsi="Arial"/>
                <w:sz w:val="18"/>
              </w:rPr>
            </w:pPr>
            <w:r w:rsidRPr="00C60B18">
              <w:rPr>
                <w:rFonts w:ascii="Arial" w:eastAsia="等线" w:hAnsi="Arial" w:cs="Arial" w:hint="eastAsia"/>
                <w:sz w:val="18"/>
                <w:lang w:eastAsia="zh-CN"/>
              </w:rPr>
              <w:t>1</w:t>
            </w:r>
            <w:r w:rsidRPr="00C60B18">
              <w:rPr>
                <w:rFonts w:ascii="Arial" w:eastAsia="等线" w:hAnsi="Arial" w:cs="Arial"/>
                <w:sz w:val="18"/>
                <w:lang w:eastAsia="zh-CN"/>
              </w:rPr>
              <w:t>, 2</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sz w:val="18"/>
                <w:lang w:val="x-none" w:eastAsia="zh-CN"/>
              </w:rPr>
              <w:t>Propagation conditions and correlation matrix</w:t>
            </w:r>
          </w:p>
        </w:tc>
        <w:tc>
          <w:tcPr>
            <w:tcW w:w="0" w:type="auto"/>
            <w:vAlign w:val="center"/>
          </w:tcPr>
          <w:p w:rsidR="00C60B18" w:rsidRPr="00C60B18" w:rsidRDefault="00C60B18" w:rsidP="00C60B18">
            <w:pPr>
              <w:keepNext/>
              <w:keepLines/>
              <w:spacing w:after="0"/>
              <w:jc w:val="center"/>
              <w:rPr>
                <w:rFonts w:ascii="Arial" w:hAnsi="Arial"/>
                <w:sz w:val="18"/>
              </w:rPr>
            </w:pPr>
            <w:r w:rsidRPr="00C60B18">
              <w:rPr>
                <w:rFonts w:ascii="Arial" w:eastAsia="等线" w:hAnsi="Arial" w:cs="Arial"/>
                <w:sz w:val="18"/>
                <w:lang w:eastAsia="zh-CN"/>
              </w:rPr>
              <w:t>NTN-TDLA100-200 Low</w:t>
            </w:r>
          </w:p>
        </w:tc>
      </w:tr>
      <w:tr w:rsidR="00C60B18" w:rsidRPr="00C60B18" w:rsidTr="00C60B18">
        <w:trPr>
          <w:cantSplit/>
          <w:jc w:val="center"/>
        </w:trPr>
        <w:tc>
          <w:tcPr>
            <w:tcW w:w="0" w:type="auto"/>
            <w:vAlign w:val="center"/>
          </w:tcPr>
          <w:p w:rsidR="00C60B18" w:rsidRPr="00C60B18" w:rsidRDefault="00C60B18" w:rsidP="00C60B18">
            <w:pPr>
              <w:keepNext/>
              <w:keepLines/>
              <w:spacing w:after="0"/>
              <w:jc w:val="center"/>
              <w:rPr>
                <w:rFonts w:ascii="Arial" w:eastAsia="等线" w:hAnsi="Arial"/>
                <w:sz w:val="18"/>
                <w:lang w:val="x-none"/>
              </w:rPr>
            </w:pPr>
            <w:r w:rsidRPr="00C60B18">
              <w:rPr>
                <w:rFonts w:ascii="Arial" w:eastAsia="等线" w:hAnsi="Arial" w:hint="eastAsia"/>
                <w:sz w:val="18"/>
                <w:lang w:val="x-none" w:eastAsia="zh-CN"/>
              </w:rPr>
              <w:t>T</w:t>
            </w:r>
            <w:r w:rsidRPr="00C60B18">
              <w:rPr>
                <w:rFonts w:ascii="Arial" w:eastAsia="等线" w:hAnsi="Arial"/>
                <w:sz w:val="18"/>
                <w:lang w:val="x-none" w:eastAsia="zh-CN"/>
              </w:rPr>
              <w:t>est metric</w:t>
            </w:r>
          </w:p>
        </w:tc>
        <w:tc>
          <w:tcPr>
            <w:tcW w:w="0" w:type="auto"/>
            <w:vAlign w:val="center"/>
          </w:tcPr>
          <w:p w:rsidR="00C60B18" w:rsidRPr="00C60B18" w:rsidRDefault="00C60B18" w:rsidP="00C60B18">
            <w:pPr>
              <w:keepNext/>
              <w:keepLines/>
              <w:spacing w:after="0"/>
              <w:jc w:val="center"/>
              <w:rPr>
                <w:rFonts w:ascii="Arial" w:eastAsia="等线" w:hAnsi="Arial" w:cs="Arial"/>
                <w:sz w:val="18"/>
                <w:lang w:eastAsia="zh-CN"/>
              </w:rPr>
            </w:pPr>
            <w:r w:rsidRPr="00C60B18">
              <w:rPr>
                <w:rFonts w:ascii="Arial" w:eastAsia="等线" w:hAnsi="Arial" w:cs="Arial"/>
                <w:sz w:val="18"/>
                <w:lang w:eastAsia="zh-CN"/>
              </w:rPr>
              <w:t>NACK to ACK probability&lt;0.1%,</w:t>
            </w:r>
          </w:p>
          <w:p w:rsidR="00C60B18" w:rsidRPr="00C60B18" w:rsidRDefault="00C60B18" w:rsidP="00C60B18">
            <w:pPr>
              <w:keepNext/>
              <w:keepLines/>
              <w:spacing w:after="0"/>
              <w:jc w:val="center"/>
              <w:rPr>
                <w:rFonts w:ascii="Arial" w:hAnsi="Arial"/>
                <w:sz w:val="18"/>
              </w:rPr>
            </w:pPr>
            <w:r w:rsidRPr="00C60B18">
              <w:rPr>
                <w:rFonts w:ascii="Arial" w:eastAsia="等线" w:hAnsi="Arial" w:cs="Arial"/>
                <w:sz w:val="18"/>
                <w:lang w:eastAsia="zh-CN"/>
              </w:rPr>
              <w:t>ACK missed detection probability &lt;1%</w:t>
            </w:r>
          </w:p>
        </w:tc>
      </w:tr>
    </w:tbl>
    <w:p w:rsidR="007E532F" w:rsidRPr="00C60B18" w:rsidRDefault="007E532F" w:rsidP="007E532F">
      <w:pPr>
        <w:rPr>
          <w:lang w:eastAsia="zh-CN"/>
        </w:rPr>
      </w:pPr>
    </w:p>
    <w:p w:rsidR="007E532F" w:rsidRPr="006929C9" w:rsidRDefault="007E532F" w:rsidP="007E532F">
      <w:pPr>
        <w:keepNext/>
        <w:keepLines/>
        <w:spacing w:before="60"/>
        <w:jc w:val="center"/>
        <w:rPr>
          <w:rFonts w:ascii="Arial" w:hAnsi="Arial" w:cs="Arial"/>
          <w:b/>
          <w:lang w:val="x-none" w:eastAsia="zh-CN"/>
        </w:rPr>
      </w:pPr>
      <w:r w:rsidRPr="006929C9">
        <w:rPr>
          <w:rFonts w:ascii="Arial" w:hAnsi="Arial" w:cs="Arial"/>
          <w:b/>
          <w:lang w:val="x-none" w:eastAsia="zh-CN"/>
        </w:rPr>
        <w:t xml:space="preserve">Table </w:t>
      </w:r>
      <w:r w:rsidR="00F6437F">
        <w:rPr>
          <w:rFonts w:ascii="Arial" w:hAnsi="Arial" w:cs="Arial"/>
          <w:b/>
          <w:lang w:val="x-none" w:eastAsia="zh-CN"/>
        </w:rPr>
        <w:t>3</w:t>
      </w:r>
      <w:r w:rsidRPr="006929C9">
        <w:rPr>
          <w:rFonts w:ascii="Arial" w:hAnsi="Arial" w:cs="Arial"/>
          <w:b/>
          <w:lang w:val="x-none" w:eastAsia="zh-CN"/>
        </w:rPr>
        <w:t>.</w:t>
      </w:r>
      <w:r w:rsidR="006929C9" w:rsidRPr="006929C9">
        <w:rPr>
          <w:rFonts w:ascii="Arial" w:hAnsi="Arial" w:cs="Arial"/>
          <w:b/>
          <w:lang w:val="x-none" w:eastAsia="zh-CN"/>
        </w:rPr>
        <w:t>6</w:t>
      </w:r>
      <w:r w:rsidRPr="006929C9">
        <w:rPr>
          <w:rFonts w:ascii="Arial" w:hAnsi="Arial" w:cs="Arial"/>
          <w:b/>
          <w:lang w:val="x-none" w:eastAsia="zh-CN"/>
        </w:rPr>
        <w:t xml:space="preserve">-2 </w:t>
      </w:r>
      <w:r w:rsidR="002B53F2" w:rsidRPr="006929C9">
        <w:rPr>
          <w:rFonts w:ascii="Arial" w:hAnsi="Arial" w:cs="Arial"/>
          <w:b/>
          <w:lang w:val="x-none" w:eastAsia="zh-CN"/>
        </w:rPr>
        <w:t>Ideal s</w:t>
      </w:r>
      <w:r w:rsidRPr="006929C9">
        <w:rPr>
          <w:rFonts w:ascii="Arial" w:hAnsi="Arial" w:cs="Arial"/>
          <w:b/>
          <w:lang w:val="x-none" w:eastAsia="zh-CN"/>
        </w:rPr>
        <w:t xml:space="preserve">imulation results for </w:t>
      </w:r>
      <w:r w:rsidR="0013515F">
        <w:rPr>
          <w:rFonts w:ascii="Arial" w:hAnsi="Arial" w:cs="Arial"/>
          <w:b/>
          <w:lang w:val="x-none" w:eastAsia="zh-CN"/>
        </w:rPr>
        <w:t>PUCCH</w:t>
      </w:r>
      <w:r w:rsidRPr="006929C9">
        <w:rPr>
          <w:rFonts w:ascii="Arial" w:hAnsi="Arial" w:cs="Arial"/>
          <w:b/>
          <w:lang w:val="x-none" w:eastAsia="zh-CN"/>
        </w:rPr>
        <w:t xml:space="preserve"> format 1 (multi-slot)</w:t>
      </w:r>
    </w:p>
    <w:tbl>
      <w:tblPr>
        <w:tblStyle w:val="af4"/>
        <w:tblW w:w="0" w:type="auto"/>
        <w:jc w:val="center"/>
        <w:tblLook w:val="04A0" w:firstRow="1" w:lastRow="0" w:firstColumn="1" w:lastColumn="0" w:noHBand="0" w:noVBand="1"/>
      </w:tblPr>
      <w:tblGrid>
        <w:gridCol w:w="1377"/>
        <w:gridCol w:w="1077"/>
        <w:gridCol w:w="1676"/>
        <w:gridCol w:w="2136"/>
        <w:gridCol w:w="2127"/>
        <w:gridCol w:w="1396"/>
      </w:tblGrid>
      <w:tr w:rsidR="006929C9" w:rsidRPr="006929C9" w:rsidTr="00D06832">
        <w:trPr>
          <w:trHeight w:val="53"/>
          <w:jc w:val="center"/>
        </w:trPr>
        <w:tc>
          <w:tcPr>
            <w:tcW w:w="0" w:type="auto"/>
            <w:vMerge w:val="restart"/>
            <w:vAlign w:val="center"/>
          </w:tcPr>
          <w:p w:rsidR="006929C9" w:rsidRPr="006929C9" w:rsidRDefault="006929C9" w:rsidP="00D06832">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hint="eastAsia"/>
                <w:b/>
                <w:sz w:val="18"/>
                <w:lang w:eastAsia="ko-KR"/>
              </w:rPr>
              <w:t>C</w:t>
            </w:r>
            <w:r w:rsidRPr="006929C9">
              <w:rPr>
                <w:rFonts w:ascii="Arial" w:eastAsiaTheme="minorEastAsia" w:hAnsi="Arial" w:cs="Arial"/>
                <w:b/>
                <w:sz w:val="18"/>
                <w:lang w:eastAsia="ko-KR"/>
              </w:rPr>
              <w:t>ase Number</w:t>
            </w:r>
          </w:p>
        </w:tc>
        <w:tc>
          <w:tcPr>
            <w:tcW w:w="0" w:type="auto"/>
            <w:vMerge w:val="restart"/>
            <w:vAlign w:val="center"/>
          </w:tcPr>
          <w:p w:rsidR="006929C9" w:rsidRPr="006929C9" w:rsidRDefault="00290E5F" w:rsidP="00D06832">
            <w:pPr>
              <w:keepNext/>
              <w:keepLines/>
              <w:overflowPunct w:val="0"/>
              <w:autoSpaceDE w:val="0"/>
              <w:autoSpaceDN w:val="0"/>
              <w:adjustRightInd w:val="0"/>
              <w:spacing w:after="0"/>
              <w:jc w:val="center"/>
              <w:rPr>
                <w:rFonts w:ascii="Arial" w:eastAsiaTheme="minorEastAsia" w:hAnsi="Arial" w:cs="Arial"/>
                <w:b/>
                <w:sz w:val="18"/>
                <w:lang w:eastAsia="ko-KR"/>
              </w:rPr>
            </w:pPr>
            <w:r w:rsidRPr="00290E5F">
              <w:rPr>
                <w:rFonts w:ascii="Arial" w:eastAsiaTheme="minorEastAsia" w:hAnsi="Arial" w:cs="Arial"/>
                <w:b/>
                <w:sz w:val="18"/>
                <w:lang w:eastAsia="ko-KR"/>
              </w:rPr>
              <w:t>SCS (kHz)</w:t>
            </w:r>
          </w:p>
        </w:tc>
        <w:tc>
          <w:tcPr>
            <w:tcW w:w="0" w:type="auto"/>
            <w:vMerge w:val="restart"/>
            <w:vAlign w:val="center"/>
          </w:tcPr>
          <w:p w:rsidR="006929C9" w:rsidRPr="006929C9" w:rsidRDefault="006929C9" w:rsidP="00D06832">
            <w:pPr>
              <w:keepNext/>
              <w:keepLines/>
              <w:overflowPunct w:val="0"/>
              <w:autoSpaceDE w:val="0"/>
              <w:autoSpaceDN w:val="0"/>
              <w:adjustRightInd w:val="0"/>
              <w:spacing w:after="0"/>
              <w:jc w:val="center"/>
              <w:rPr>
                <w:rFonts w:ascii="Arial" w:eastAsiaTheme="minorEastAsia" w:hAnsi="Arial" w:cs="Arial"/>
                <w:b/>
                <w:sz w:val="18"/>
                <w:lang w:eastAsia="zh-CN"/>
              </w:rPr>
            </w:pPr>
            <w:r w:rsidRPr="006929C9">
              <w:rPr>
                <w:rFonts w:ascii="Arial" w:eastAsiaTheme="minorEastAsia" w:hAnsi="Arial" w:cs="Arial" w:hint="eastAsia"/>
                <w:b/>
                <w:sz w:val="18"/>
                <w:lang w:eastAsia="zh-CN"/>
              </w:rPr>
              <w:t>B</w:t>
            </w:r>
            <w:r w:rsidRPr="006929C9">
              <w:rPr>
                <w:rFonts w:ascii="Arial" w:eastAsiaTheme="minorEastAsia" w:hAnsi="Arial" w:cs="Arial"/>
                <w:b/>
                <w:sz w:val="18"/>
                <w:lang w:eastAsia="zh-CN"/>
              </w:rPr>
              <w:t>andwidth (MHz)</w:t>
            </w:r>
          </w:p>
        </w:tc>
        <w:tc>
          <w:tcPr>
            <w:tcW w:w="0" w:type="auto"/>
            <w:vMerge w:val="restart"/>
            <w:vAlign w:val="center"/>
          </w:tcPr>
          <w:p w:rsidR="006929C9" w:rsidRPr="006929C9" w:rsidRDefault="006929C9" w:rsidP="00D06832">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Antenna configuration</w:t>
            </w:r>
          </w:p>
        </w:tc>
        <w:tc>
          <w:tcPr>
            <w:tcW w:w="0" w:type="auto"/>
            <w:gridSpan w:val="2"/>
            <w:vAlign w:val="center"/>
          </w:tcPr>
          <w:p w:rsidR="006929C9" w:rsidRPr="006929C9" w:rsidRDefault="006929C9" w:rsidP="00D06832">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SNR (dB)</w:t>
            </w:r>
          </w:p>
        </w:tc>
      </w:tr>
      <w:tr w:rsidR="006929C9" w:rsidRPr="006929C9" w:rsidTr="00D06832">
        <w:trPr>
          <w:trHeight w:val="53"/>
          <w:jc w:val="center"/>
        </w:trPr>
        <w:tc>
          <w:tcPr>
            <w:tcW w:w="0" w:type="auto"/>
            <w:vMerge/>
            <w:vAlign w:val="center"/>
          </w:tcPr>
          <w:p w:rsidR="006929C9" w:rsidRPr="006929C9" w:rsidRDefault="006929C9" w:rsidP="006929C9">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6929C9" w:rsidRPr="006929C9" w:rsidRDefault="006929C9" w:rsidP="006929C9">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6929C9" w:rsidRPr="006929C9" w:rsidRDefault="006929C9" w:rsidP="006929C9">
            <w:pPr>
              <w:keepNext/>
              <w:keepLines/>
              <w:overflowPunct w:val="0"/>
              <w:autoSpaceDE w:val="0"/>
              <w:autoSpaceDN w:val="0"/>
              <w:adjustRightInd w:val="0"/>
              <w:spacing w:after="0"/>
              <w:jc w:val="center"/>
              <w:rPr>
                <w:rFonts w:ascii="Arial" w:eastAsiaTheme="minorEastAsia" w:hAnsi="Arial" w:cs="Arial"/>
                <w:b/>
                <w:sz w:val="18"/>
                <w:lang w:eastAsia="zh-CN"/>
              </w:rPr>
            </w:pPr>
          </w:p>
        </w:tc>
        <w:tc>
          <w:tcPr>
            <w:tcW w:w="0" w:type="auto"/>
            <w:vMerge/>
            <w:vAlign w:val="center"/>
          </w:tcPr>
          <w:p w:rsidR="006929C9" w:rsidRPr="006929C9" w:rsidRDefault="006929C9" w:rsidP="006929C9">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Align w:val="center"/>
          </w:tcPr>
          <w:p w:rsidR="006929C9" w:rsidRPr="006929C9" w:rsidRDefault="006929C9" w:rsidP="006929C9">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ACK missed detection</w:t>
            </w:r>
          </w:p>
        </w:tc>
        <w:tc>
          <w:tcPr>
            <w:tcW w:w="0" w:type="auto"/>
          </w:tcPr>
          <w:p w:rsidR="006929C9" w:rsidRPr="006929C9" w:rsidRDefault="006929C9" w:rsidP="006929C9">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NACK to ACK</w:t>
            </w:r>
          </w:p>
        </w:tc>
      </w:tr>
      <w:tr w:rsidR="006929C9" w:rsidRPr="006929C9" w:rsidTr="00D06832">
        <w:trPr>
          <w:jc w:val="center"/>
        </w:trPr>
        <w:tc>
          <w:tcPr>
            <w:tcW w:w="0" w:type="auto"/>
            <w:vAlign w:val="center"/>
          </w:tcPr>
          <w:p w:rsidR="006929C9" w:rsidRPr="006929C9" w:rsidRDefault="006929C9" w:rsidP="00D06832">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p>
        </w:tc>
        <w:tc>
          <w:tcPr>
            <w:tcW w:w="0" w:type="auto"/>
            <w:vAlign w:val="center"/>
          </w:tcPr>
          <w:p w:rsidR="006929C9" w:rsidRPr="006929C9" w:rsidRDefault="00290E5F" w:rsidP="00D06832">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15</w:t>
            </w:r>
          </w:p>
        </w:tc>
        <w:tc>
          <w:tcPr>
            <w:tcW w:w="0" w:type="auto"/>
            <w:vAlign w:val="center"/>
          </w:tcPr>
          <w:p w:rsidR="006929C9" w:rsidRPr="006929C9" w:rsidRDefault="006929C9" w:rsidP="00D06832">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5</w:t>
            </w:r>
          </w:p>
        </w:tc>
        <w:tc>
          <w:tcPr>
            <w:tcW w:w="0" w:type="auto"/>
            <w:vAlign w:val="center"/>
          </w:tcPr>
          <w:p w:rsidR="006929C9" w:rsidRPr="006929C9" w:rsidRDefault="006929C9" w:rsidP="00D06832">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sidR="00D06832">
              <w:rPr>
                <w:rFonts w:ascii="Arial" w:eastAsiaTheme="minorEastAsia" w:hAnsi="Arial" w:cs="Arial"/>
                <w:sz w:val="18"/>
                <w:lang w:val="en-US" w:eastAsia="zh-CN"/>
              </w:rPr>
              <w:t>1</w:t>
            </w:r>
          </w:p>
        </w:tc>
        <w:tc>
          <w:tcPr>
            <w:tcW w:w="0" w:type="auto"/>
            <w:vAlign w:val="center"/>
          </w:tcPr>
          <w:p w:rsidR="006929C9" w:rsidRPr="006929C9" w:rsidRDefault="00FB739F" w:rsidP="00D06832">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4.15</w:t>
            </w:r>
          </w:p>
        </w:tc>
        <w:tc>
          <w:tcPr>
            <w:tcW w:w="0" w:type="auto"/>
          </w:tcPr>
          <w:p w:rsidR="006929C9" w:rsidRPr="006929C9" w:rsidRDefault="00FB739F" w:rsidP="00D06832">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2.27</w:t>
            </w:r>
          </w:p>
        </w:tc>
      </w:tr>
      <w:tr w:rsidR="00D06832" w:rsidRPr="006929C9" w:rsidTr="00D06832">
        <w:trPr>
          <w:jc w:val="center"/>
        </w:trPr>
        <w:tc>
          <w:tcPr>
            <w:tcW w:w="0" w:type="auto"/>
            <w:vAlign w:val="center"/>
          </w:tcPr>
          <w:p w:rsidR="00D06832" w:rsidRPr="006929C9" w:rsidRDefault="00D06832" w:rsidP="00D06832">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2</w:t>
            </w:r>
          </w:p>
        </w:tc>
        <w:tc>
          <w:tcPr>
            <w:tcW w:w="0" w:type="auto"/>
            <w:vAlign w:val="center"/>
          </w:tcPr>
          <w:p w:rsidR="00D06832" w:rsidRPr="006929C9" w:rsidRDefault="00D06832" w:rsidP="00D06832">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15</w:t>
            </w:r>
          </w:p>
        </w:tc>
        <w:tc>
          <w:tcPr>
            <w:tcW w:w="0" w:type="auto"/>
            <w:vAlign w:val="center"/>
          </w:tcPr>
          <w:p w:rsidR="00D06832" w:rsidRPr="006929C9" w:rsidRDefault="00D06832" w:rsidP="00D06832">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5</w:t>
            </w:r>
          </w:p>
        </w:tc>
        <w:tc>
          <w:tcPr>
            <w:tcW w:w="0" w:type="auto"/>
            <w:vAlign w:val="center"/>
          </w:tcPr>
          <w:p w:rsidR="00D06832" w:rsidRPr="006929C9" w:rsidRDefault="00D06832" w:rsidP="00D06832">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1x2</w:t>
            </w:r>
          </w:p>
        </w:tc>
        <w:tc>
          <w:tcPr>
            <w:tcW w:w="0" w:type="auto"/>
            <w:vAlign w:val="center"/>
          </w:tcPr>
          <w:p w:rsidR="00D06832" w:rsidRPr="006929C9" w:rsidRDefault="00D06832" w:rsidP="00D06832">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w:t>
            </w:r>
            <w:r w:rsidRPr="006929C9">
              <w:rPr>
                <w:rFonts w:ascii="Arial" w:eastAsiaTheme="minorEastAsia" w:hAnsi="Arial" w:cs="Arial"/>
                <w:sz w:val="18"/>
                <w:lang w:val="en-US" w:eastAsia="zh-CN"/>
              </w:rPr>
              <w:t>10.</w:t>
            </w:r>
            <w:r w:rsidR="00ED69BF">
              <w:rPr>
                <w:rFonts w:ascii="Arial" w:eastAsiaTheme="minorEastAsia" w:hAnsi="Arial" w:cs="Arial"/>
                <w:sz w:val="18"/>
                <w:lang w:val="en-US" w:eastAsia="zh-CN"/>
              </w:rPr>
              <w:t>26</w:t>
            </w:r>
          </w:p>
        </w:tc>
        <w:tc>
          <w:tcPr>
            <w:tcW w:w="0" w:type="auto"/>
          </w:tcPr>
          <w:p w:rsidR="00D06832" w:rsidRPr="006929C9" w:rsidRDefault="00ED69BF" w:rsidP="00D06832">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9.08</w:t>
            </w:r>
          </w:p>
        </w:tc>
      </w:tr>
      <w:tr w:rsidR="006929C9" w:rsidRPr="006929C9" w:rsidTr="00D06832">
        <w:trPr>
          <w:jc w:val="center"/>
        </w:trPr>
        <w:tc>
          <w:tcPr>
            <w:tcW w:w="0" w:type="auto"/>
            <w:vAlign w:val="center"/>
          </w:tcPr>
          <w:p w:rsidR="006929C9" w:rsidRPr="006929C9" w:rsidRDefault="00D06832" w:rsidP="00D06832">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w:t>
            </w:r>
          </w:p>
        </w:tc>
        <w:tc>
          <w:tcPr>
            <w:tcW w:w="0" w:type="auto"/>
            <w:vAlign w:val="center"/>
          </w:tcPr>
          <w:p w:rsidR="006929C9" w:rsidRPr="006929C9" w:rsidRDefault="00290E5F" w:rsidP="00D06832">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30</w:t>
            </w:r>
          </w:p>
        </w:tc>
        <w:tc>
          <w:tcPr>
            <w:tcW w:w="0" w:type="auto"/>
            <w:vAlign w:val="center"/>
          </w:tcPr>
          <w:p w:rsidR="006929C9" w:rsidRPr="006929C9" w:rsidRDefault="006929C9" w:rsidP="00D06832">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r w:rsidRPr="006929C9">
              <w:rPr>
                <w:rFonts w:ascii="Arial" w:eastAsiaTheme="minorEastAsia" w:hAnsi="Arial" w:cs="Arial"/>
                <w:sz w:val="18"/>
                <w:lang w:val="en-US" w:eastAsia="zh-CN"/>
              </w:rPr>
              <w:t>0</w:t>
            </w:r>
          </w:p>
        </w:tc>
        <w:tc>
          <w:tcPr>
            <w:tcW w:w="0" w:type="auto"/>
            <w:vAlign w:val="center"/>
          </w:tcPr>
          <w:p w:rsidR="006929C9" w:rsidRPr="006929C9" w:rsidRDefault="006929C9" w:rsidP="00D06832">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sidR="00D06832">
              <w:rPr>
                <w:rFonts w:ascii="Arial" w:eastAsiaTheme="minorEastAsia" w:hAnsi="Arial" w:cs="Arial"/>
                <w:sz w:val="18"/>
                <w:lang w:val="en-US" w:eastAsia="zh-CN"/>
              </w:rPr>
              <w:t>1</w:t>
            </w:r>
          </w:p>
        </w:tc>
        <w:tc>
          <w:tcPr>
            <w:tcW w:w="0" w:type="auto"/>
            <w:vAlign w:val="center"/>
          </w:tcPr>
          <w:p w:rsidR="006929C9" w:rsidRPr="006929C9" w:rsidRDefault="00ED69BF" w:rsidP="00D06832">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3.57</w:t>
            </w:r>
          </w:p>
        </w:tc>
        <w:tc>
          <w:tcPr>
            <w:tcW w:w="0" w:type="auto"/>
          </w:tcPr>
          <w:p w:rsidR="002628A4" w:rsidRPr="006929C9" w:rsidRDefault="002628A4" w:rsidP="00D06832">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0.20</w:t>
            </w:r>
          </w:p>
        </w:tc>
      </w:tr>
      <w:tr w:rsidR="00D06832" w:rsidRPr="006929C9" w:rsidTr="00D06832">
        <w:trPr>
          <w:jc w:val="center"/>
        </w:trPr>
        <w:tc>
          <w:tcPr>
            <w:tcW w:w="0" w:type="auto"/>
            <w:vAlign w:val="center"/>
          </w:tcPr>
          <w:p w:rsidR="00D06832" w:rsidRPr="006929C9" w:rsidRDefault="00D06832" w:rsidP="00D06832">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4</w:t>
            </w:r>
          </w:p>
        </w:tc>
        <w:tc>
          <w:tcPr>
            <w:tcW w:w="0" w:type="auto"/>
            <w:vAlign w:val="center"/>
          </w:tcPr>
          <w:p w:rsidR="00D06832" w:rsidRPr="006929C9" w:rsidRDefault="00D06832" w:rsidP="00D06832">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30</w:t>
            </w:r>
          </w:p>
        </w:tc>
        <w:tc>
          <w:tcPr>
            <w:tcW w:w="0" w:type="auto"/>
            <w:vAlign w:val="center"/>
          </w:tcPr>
          <w:p w:rsidR="00D06832" w:rsidRPr="006929C9" w:rsidRDefault="00D06832" w:rsidP="00D06832">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r w:rsidRPr="006929C9">
              <w:rPr>
                <w:rFonts w:ascii="Arial" w:eastAsiaTheme="minorEastAsia" w:hAnsi="Arial" w:cs="Arial"/>
                <w:sz w:val="18"/>
                <w:lang w:val="en-US" w:eastAsia="zh-CN"/>
              </w:rPr>
              <w:t>0</w:t>
            </w:r>
          </w:p>
        </w:tc>
        <w:tc>
          <w:tcPr>
            <w:tcW w:w="0" w:type="auto"/>
            <w:vAlign w:val="center"/>
          </w:tcPr>
          <w:p w:rsidR="00D06832" w:rsidRPr="006929C9" w:rsidRDefault="00D06832" w:rsidP="00D06832">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1x2</w:t>
            </w:r>
          </w:p>
        </w:tc>
        <w:tc>
          <w:tcPr>
            <w:tcW w:w="0" w:type="auto"/>
            <w:vAlign w:val="center"/>
          </w:tcPr>
          <w:p w:rsidR="00D06832" w:rsidRPr="006929C9" w:rsidRDefault="00D06832" w:rsidP="00D06832">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w:t>
            </w:r>
            <w:r w:rsidR="00ED69BF">
              <w:rPr>
                <w:rFonts w:ascii="Arial" w:eastAsiaTheme="minorEastAsia" w:hAnsi="Arial" w:cs="Arial"/>
                <w:sz w:val="18"/>
                <w:lang w:val="en-US" w:eastAsia="zh-CN"/>
              </w:rPr>
              <w:t>9.88</w:t>
            </w:r>
          </w:p>
        </w:tc>
        <w:tc>
          <w:tcPr>
            <w:tcW w:w="0" w:type="auto"/>
          </w:tcPr>
          <w:p w:rsidR="00D06832" w:rsidRPr="006929C9" w:rsidRDefault="00ED69BF" w:rsidP="00D06832">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-7.18</w:t>
            </w:r>
          </w:p>
        </w:tc>
      </w:tr>
      <w:bookmarkEnd w:id="6"/>
    </w:tbl>
    <w:p w:rsidR="00ED69BF" w:rsidRPr="00ED69BF" w:rsidRDefault="00ED69BF" w:rsidP="00ED69BF"/>
    <w:p w:rsidR="00D46BD4" w:rsidRPr="006929C9" w:rsidRDefault="00C86A5A" w:rsidP="00D46BD4">
      <w:pPr>
        <w:pStyle w:val="1"/>
        <w:rPr>
          <w:lang w:val="en-US" w:eastAsia="zh-CN"/>
        </w:rPr>
      </w:pPr>
      <w:r w:rsidRPr="006929C9">
        <w:rPr>
          <w:lang w:val="en-US" w:eastAsia="zh-CN"/>
        </w:rPr>
        <w:t>Conclusion</w:t>
      </w:r>
    </w:p>
    <w:p w:rsidR="0088793B" w:rsidRPr="006929C9" w:rsidRDefault="00D46BD4" w:rsidP="00C86A5A">
      <w:bookmarkStart w:id="9" w:name="_Hlk101021922"/>
      <w:r w:rsidRPr="006929C9">
        <w:rPr>
          <w:rFonts w:hint="eastAsia"/>
          <w:lang w:val="en-US" w:eastAsia="zh-CN"/>
        </w:rPr>
        <w:t xml:space="preserve">In this contribution, we </w:t>
      </w:r>
      <w:r w:rsidR="00C86A5A" w:rsidRPr="006929C9">
        <w:rPr>
          <w:lang w:val="en-US" w:eastAsia="zh-CN"/>
        </w:rPr>
        <w:t xml:space="preserve">provide our </w:t>
      </w:r>
      <w:r w:rsidR="00631A3F">
        <w:rPr>
          <w:lang w:val="en-US" w:eastAsia="zh-CN"/>
        </w:rPr>
        <w:t>updated</w:t>
      </w:r>
      <w:r w:rsidR="00C86A5A" w:rsidRPr="006929C9">
        <w:rPr>
          <w:lang w:val="en-US" w:eastAsia="zh-CN"/>
        </w:rPr>
        <w:t xml:space="preserve"> simulation results</w:t>
      </w:r>
      <w:r w:rsidRPr="006929C9">
        <w:rPr>
          <w:lang w:val="en-US" w:eastAsia="zh-CN"/>
        </w:rPr>
        <w:t xml:space="preserve"> on</w:t>
      </w:r>
      <w:r w:rsidR="00EF27CF" w:rsidRPr="006929C9">
        <w:rPr>
          <w:lang w:val="en-US" w:eastAsia="zh-CN"/>
        </w:rPr>
        <w:t xml:space="preserve"> </w:t>
      </w:r>
      <w:r w:rsidR="005440D7" w:rsidRPr="006929C9">
        <w:rPr>
          <w:lang w:val="en-US" w:eastAsia="zh-CN"/>
        </w:rPr>
        <w:t>NTN PUCCH</w:t>
      </w:r>
      <w:r w:rsidR="0088793B" w:rsidRPr="006929C9">
        <w:rPr>
          <w:lang w:val="en-US" w:eastAsia="zh-CN"/>
        </w:rPr>
        <w:t xml:space="preserve"> </w:t>
      </w:r>
      <w:r w:rsidRPr="006929C9">
        <w:rPr>
          <w:lang w:val="en-US" w:eastAsia="zh-CN"/>
        </w:rPr>
        <w:t xml:space="preserve">demodulation </w:t>
      </w:r>
      <w:r w:rsidR="00B93693" w:rsidRPr="006929C9">
        <w:rPr>
          <w:lang w:val="en-US" w:eastAsia="zh-CN"/>
        </w:rPr>
        <w:t>requirements</w:t>
      </w:r>
      <w:r w:rsidR="001428BA" w:rsidRPr="006929C9">
        <w:rPr>
          <w:lang w:val="en-US" w:eastAsia="zh-CN"/>
        </w:rPr>
        <w:t>.</w:t>
      </w:r>
    </w:p>
    <w:bookmarkEnd w:id="9"/>
    <w:p w:rsidR="00D46BD4" w:rsidRPr="006929C9" w:rsidRDefault="00D46BD4" w:rsidP="00D46BD4">
      <w:pPr>
        <w:pStyle w:val="1"/>
        <w:rPr>
          <w:lang w:val="en-US" w:eastAsia="zh-CN"/>
        </w:rPr>
      </w:pPr>
      <w:r w:rsidRPr="006929C9">
        <w:rPr>
          <w:rFonts w:hint="eastAsia"/>
          <w:lang w:val="en-US" w:eastAsia="zh-CN"/>
        </w:rPr>
        <w:t>R</w:t>
      </w:r>
      <w:r w:rsidRPr="006929C9">
        <w:rPr>
          <w:lang w:val="en-US" w:eastAsia="zh-CN"/>
        </w:rPr>
        <w:t>eference</w:t>
      </w:r>
    </w:p>
    <w:p w:rsidR="00A64ABC" w:rsidRPr="006929C9" w:rsidRDefault="00281BB0" w:rsidP="00A85D49">
      <w:pPr>
        <w:pStyle w:val="Reference"/>
        <w:ind w:left="400" w:hanging="400"/>
        <w:rPr>
          <w:lang w:val="en-US" w:eastAsia="zh-CN"/>
        </w:rPr>
      </w:pPr>
      <w:bookmarkStart w:id="10" w:name="_Ref95322068"/>
      <w:bookmarkStart w:id="11" w:name="_Hlk95322322"/>
      <w:r w:rsidRPr="00281BB0">
        <w:rPr>
          <w:lang w:val="en-US" w:eastAsia="zh-CN"/>
        </w:rPr>
        <w:t>R4-22</w:t>
      </w:r>
      <w:r w:rsidR="008A3231">
        <w:rPr>
          <w:lang w:val="en-US" w:eastAsia="zh-CN"/>
        </w:rPr>
        <w:t>10662</w:t>
      </w:r>
      <w:r w:rsidR="001428BA" w:rsidRPr="006929C9">
        <w:rPr>
          <w:lang w:val="en-US" w:eastAsia="zh-CN"/>
        </w:rPr>
        <w:t>,</w:t>
      </w:r>
      <w:r w:rsidR="00B93693" w:rsidRPr="006929C9">
        <w:rPr>
          <w:lang w:val="en-US" w:eastAsia="zh-CN"/>
        </w:rPr>
        <w:t xml:space="preserve"> </w:t>
      </w:r>
      <w:r w:rsidRPr="00281BB0">
        <w:rPr>
          <w:lang w:val="en-US" w:eastAsia="zh-CN"/>
        </w:rPr>
        <w:t>WF on NTN SAN demodulation requirements</w:t>
      </w:r>
      <w:r w:rsidR="00B93693" w:rsidRPr="006929C9">
        <w:rPr>
          <w:lang w:val="en-US" w:eastAsia="zh-CN"/>
        </w:rPr>
        <w:t>, RAN</w:t>
      </w:r>
      <w:r w:rsidR="0088793B" w:rsidRPr="006929C9">
        <w:rPr>
          <w:lang w:val="en-US" w:eastAsia="zh-CN"/>
        </w:rPr>
        <w:t>4</w:t>
      </w:r>
      <w:r w:rsidR="00B93693" w:rsidRPr="006929C9">
        <w:rPr>
          <w:lang w:val="en-US" w:eastAsia="zh-CN"/>
        </w:rPr>
        <w:t>#</w:t>
      </w:r>
      <w:r w:rsidR="0088793B" w:rsidRPr="006929C9">
        <w:rPr>
          <w:lang w:val="en-US" w:eastAsia="zh-CN"/>
        </w:rPr>
        <w:t>10</w:t>
      </w:r>
      <w:r w:rsidR="008A3231">
        <w:rPr>
          <w:lang w:val="en-US" w:eastAsia="zh-CN"/>
        </w:rPr>
        <w:t>3</w:t>
      </w:r>
      <w:r w:rsidR="0088793B" w:rsidRPr="006929C9">
        <w:rPr>
          <w:lang w:val="en-US" w:eastAsia="zh-CN"/>
        </w:rPr>
        <w:t>-</w:t>
      </w:r>
      <w:r w:rsidR="00B93693" w:rsidRPr="006929C9">
        <w:rPr>
          <w:lang w:val="en-US" w:eastAsia="zh-CN"/>
        </w:rPr>
        <w:t xml:space="preserve">e, </w:t>
      </w:r>
      <w:bookmarkEnd w:id="10"/>
      <w:r w:rsidR="001428BA" w:rsidRPr="006929C9">
        <w:rPr>
          <w:lang w:val="en-US" w:eastAsia="zh-CN"/>
        </w:rPr>
        <w:t>Huawei, HiSilicon</w:t>
      </w:r>
    </w:p>
    <w:bookmarkEnd w:id="11"/>
    <w:p w:rsidR="00EB4124" w:rsidRPr="006929C9" w:rsidRDefault="00EB4124" w:rsidP="0082437D"/>
    <w:sectPr w:rsidR="00EB4124" w:rsidRPr="006929C9"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2273" w:rsidRDefault="00C52273" w:rsidP="009163A1">
      <w:pPr>
        <w:spacing w:after="0"/>
      </w:pPr>
      <w:r>
        <w:separator/>
      </w:r>
    </w:p>
  </w:endnote>
  <w:endnote w:type="continuationSeparator" w:id="0">
    <w:p w:rsidR="00C52273" w:rsidRDefault="00C52273"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 ??">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2273" w:rsidRDefault="00C52273" w:rsidP="009163A1">
      <w:pPr>
        <w:spacing w:after="0"/>
      </w:pPr>
      <w:r>
        <w:separator/>
      </w:r>
    </w:p>
  </w:footnote>
  <w:footnote w:type="continuationSeparator" w:id="0">
    <w:p w:rsidR="00C52273" w:rsidRDefault="00C52273"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29F4"/>
    <w:multiLevelType w:val="hybridMultilevel"/>
    <w:tmpl w:val="8348011C"/>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C549D0"/>
    <w:multiLevelType w:val="hybridMultilevel"/>
    <w:tmpl w:val="E4DA0920"/>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8B5D4B"/>
    <w:multiLevelType w:val="hybridMultilevel"/>
    <w:tmpl w:val="83D0528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CC0270"/>
    <w:multiLevelType w:val="hybridMultilevel"/>
    <w:tmpl w:val="5B7283D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352650"/>
    <w:multiLevelType w:val="hybridMultilevel"/>
    <w:tmpl w:val="FD52D00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FC7660"/>
    <w:multiLevelType w:val="hybridMultilevel"/>
    <w:tmpl w:val="174E4CF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297B96"/>
    <w:multiLevelType w:val="hybridMultilevel"/>
    <w:tmpl w:val="63ECBC38"/>
    <w:lvl w:ilvl="0" w:tplc="08090001">
      <w:start w:val="1"/>
      <w:numFmt w:val="bullet"/>
      <w:lvlText w:val=""/>
      <w:lvlJc w:val="left"/>
      <w:pPr>
        <w:ind w:left="936" w:hanging="360"/>
      </w:pPr>
      <w:rPr>
        <w:rFonts w:ascii="Symbol" w:hAnsi="Symbol" w:hint="default"/>
      </w:rPr>
    </w:lvl>
    <w:lvl w:ilvl="1" w:tplc="314A3010">
      <w:start w:val="1"/>
      <w:numFmt w:val="bullet"/>
      <w:lvlText w:val="–"/>
      <w:lvlJc w:val="left"/>
      <w:pPr>
        <w:ind w:left="1656" w:hanging="360"/>
      </w:pPr>
      <w:rPr>
        <w:rFonts w:ascii="Arial" w:hAnsi="Arial" w:hint="default"/>
        <w:color w:val="auto"/>
        <w:lang w:val="en-US"/>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312800FA"/>
    <w:multiLevelType w:val="hybridMultilevel"/>
    <w:tmpl w:val="4A2A9638"/>
    <w:lvl w:ilvl="0" w:tplc="04090001">
      <w:start w:val="1"/>
      <w:numFmt w:val="bullet"/>
      <w:lvlText w:val=""/>
      <w:lvlJc w:val="left"/>
      <w:pPr>
        <w:ind w:left="0" w:firstLine="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7D581E"/>
    <w:multiLevelType w:val="hybridMultilevel"/>
    <w:tmpl w:val="3DC4D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2B0A49"/>
    <w:multiLevelType w:val="hybridMultilevel"/>
    <w:tmpl w:val="B6B2819C"/>
    <w:lvl w:ilvl="0" w:tplc="BF2C6E9A">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79385B"/>
    <w:multiLevelType w:val="hybridMultilevel"/>
    <w:tmpl w:val="817CE49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4070D8"/>
    <w:multiLevelType w:val="hybridMultilevel"/>
    <w:tmpl w:val="B46E559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C474F31"/>
    <w:multiLevelType w:val="hybridMultilevel"/>
    <w:tmpl w:val="9E4C7BDC"/>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D12EC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6" w15:restartNumberingAfterBreak="0">
    <w:nsid w:val="6BC70C94"/>
    <w:multiLevelType w:val="hybridMultilevel"/>
    <w:tmpl w:val="CBC82CEA"/>
    <w:lvl w:ilvl="0" w:tplc="6C9ADBD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28"/>
  </w:num>
  <w:num w:numId="3">
    <w:abstractNumId w:val="6"/>
  </w:num>
  <w:num w:numId="4">
    <w:abstractNumId w:val="17"/>
  </w:num>
  <w:num w:numId="5">
    <w:abstractNumId w:val="24"/>
  </w:num>
  <w:num w:numId="6">
    <w:abstractNumId w:val="3"/>
  </w:num>
  <w:num w:numId="7">
    <w:abstractNumId w:val="14"/>
  </w:num>
  <w:num w:numId="8">
    <w:abstractNumId w:val="18"/>
  </w:num>
  <w:num w:numId="9">
    <w:abstractNumId w:val="13"/>
  </w:num>
  <w:num w:numId="10">
    <w:abstractNumId w:val="8"/>
  </w:num>
  <w:num w:numId="11">
    <w:abstractNumId w:val="5"/>
  </w:num>
  <w:num w:numId="12">
    <w:abstractNumId w:val="6"/>
    <w:lvlOverride w:ilvl="0">
      <w:startOverride w:val="1"/>
    </w:lvlOverride>
  </w:num>
  <w:num w:numId="13">
    <w:abstractNumId w:val="17"/>
    <w:lvlOverride w:ilvl="0">
      <w:startOverride w:val="1"/>
    </w:lvlOverride>
  </w:num>
  <w:num w:numId="14">
    <w:abstractNumId w:val="27"/>
  </w:num>
  <w:num w:numId="15">
    <w:abstractNumId w:val="23"/>
  </w:num>
  <w:num w:numId="16">
    <w:abstractNumId w:val="26"/>
  </w:num>
  <w:num w:numId="17">
    <w:abstractNumId w:val="15"/>
  </w:num>
  <w:num w:numId="18">
    <w:abstractNumId w:val="2"/>
  </w:num>
  <w:num w:numId="19">
    <w:abstractNumId w:val="19"/>
  </w:num>
  <w:num w:numId="20">
    <w:abstractNumId w:val="16"/>
  </w:num>
  <w:num w:numId="21">
    <w:abstractNumId w:val="0"/>
  </w:num>
  <w:num w:numId="22">
    <w:abstractNumId w:val="6"/>
    <w:lvlOverride w:ilvl="0">
      <w:startOverride w:val="1"/>
    </w:lvlOverride>
  </w:num>
  <w:num w:numId="23">
    <w:abstractNumId w:val="11"/>
  </w:num>
  <w:num w:numId="24">
    <w:abstractNumId w:val="1"/>
  </w:num>
  <w:num w:numId="25">
    <w:abstractNumId w:val="12"/>
  </w:num>
  <w:num w:numId="26">
    <w:abstractNumId w:val="6"/>
    <w:lvlOverride w:ilvl="0">
      <w:startOverride w:val="1"/>
    </w:lvlOverride>
  </w:num>
  <w:num w:numId="27">
    <w:abstractNumId w:val="17"/>
    <w:lvlOverride w:ilvl="0">
      <w:startOverride w:val="1"/>
    </w:lvlOverride>
  </w:num>
  <w:num w:numId="28">
    <w:abstractNumId w:val="6"/>
    <w:lvlOverride w:ilvl="0">
      <w:startOverride w:val="1"/>
    </w:lvlOverride>
  </w:num>
  <w:num w:numId="29">
    <w:abstractNumId w:val="9"/>
  </w:num>
  <w:num w:numId="30">
    <w:abstractNumId w:val="21"/>
  </w:num>
  <w:num w:numId="31">
    <w:abstractNumId w:val="4"/>
  </w:num>
  <w:num w:numId="32">
    <w:abstractNumId w:val="6"/>
    <w:lvlOverride w:ilvl="0">
      <w:startOverride w:val="1"/>
    </w:lvlOverride>
  </w:num>
  <w:num w:numId="33">
    <w:abstractNumId w:val="22"/>
  </w:num>
  <w:num w:numId="34">
    <w:abstractNumId w:val="7"/>
  </w:num>
  <w:num w:numId="35">
    <w:abstractNumId w:val="10"/>
  </w:num>
  <w:num w:numId="36">
    <w:abstractNumId w:val="6"/>
    <w:lvlOverride w:ilvl="0">
      <w:startOverride w:val="1"/>
    </w:lvlOverride>
  </w:num>
  <w:num w:numId="37">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381D"/>
    <w:rsid w:val="00014F28"/>
    <w:rsid w:val="0001581F"/>
    <w:rsid w:val="00016921"/>
    <w:rsid w:val="0002379D"/>
    <w:rsid w:val="0003042D"/>
    <w:rsid w:val="000306CB"/>
    <w:rsid w:val="00040C05"/>
    <w:rsid w:val="0004362D"/>
    <w:rsid w:val="00084253"/>
    <w:rsid w:val="00085383"/>
    <w:rsid w:val="00085C4F"/>
    <w:rsid w:val="00086031"/>
    <w:rsid w:val="00086A1D"/>
    <w:rsid w:val="000915E7"/>
    <w:rsid w:val="000A4806"/>
    <w:rsid w:val="000A56DE"/>
    <w:rsid w:val="000A5856"/>
    <w:rsid w:val="000A6595"/>
    <w:rsid w:val="000B3A74"/>
    <w:rsid w:val="000C1D73"/>
    <w:rsid w:val="000C68F4"/>
    <w:rsid w:val="000C6EAB"/>
    <w:rsid w:val="000C7B35"/>
    <w:rsid w:val="000D345A"/>
    <w:rsid w:val="000E418E"/>
    <w:rsid w:val="000F0B45"/>
    <w:rsid w:val="000F20DF"/>
    <w:rsid w:val="000F6ADA"/>
    <w:rsid w:val="000F6E78"/>
    <w:rsid w:val="00106E4B"/>
    <w:rsid w:val="001108F8"/>
    <w:rsid w:val="001175B5"/>
    <w:rsid w:val="00121173"/>
    <w:rsid w:val="0013515F"/>
    <w:rsid w:val="00136B1B"/>
    <w:rsid w:val="00141027"/>
    <w:rsid w:val="00142697"/>
    <w:rsid w:val="001428BA"/>
    <w:rsid w:val="001439A6"/>
    <w:rsid w:val="0015739F"/>
    <w:rsid w:val="00157D97"/>
    <w:rsid w:val="00170674"/>
    <w:rsid w:val="00175DD4"/>
    <w:rsid w:val="00184CD2"/>
    <w:rsid w:val="00194B0B"/>
    <w:rsid w:val="00196D54"/>
    <w:rsid w:val="001A1FB2"/>
    <w:rsid w:val="001A2B5C"/>
    <w:rsid w:val="001B1564"/>
    <w:rsid w:val="001B1E9A"/>
    <w:rsid w:val="001B38C0"/>
    <w:rsid w:val="001B4B37"/>
    <w:rsid w:val="001B7488"/>
    <w:rsid w:val="001C2FC0"/>
    <w:rsid w:val="001C3749"/>
    <w:rsid w:val="001C4440"/>
    <w:rsid w:val="001D0B20"/>
    <w:rsid w:val="001D54C7"/>
    <w:rsid w:val="001E3115"/>
    <w:rsid w:val="001E5A0A"/>
    <w:rsid w:val="001F0B11"/>
    <w:rsid w:val="001F4D05"/>
    <w:rsid w:val="001F737D"/>
    <w:rsid w:val="00204E15"/>
    <w:rsid w:val="00214DBD"/>
    <w:rsid w:val="00217500"/>
    <w:rsid w:val="00221897"/>
    <w:rsid w:val="00222181"/>
    <w:rsid w:val="00222491"/>
    <w:rsid w:val="002232CE"/>
    <w:rsid w:val="00223345"/>
    <w:rsid w:val="00244511"/>
    <w:rsid w:val="00247998"/>
    <w:rsid w:val="002517E4"/>
    <w:rsid w:val="0025198E"/>
    <w:rsid w:val="00254E94"/>
    <w:rsid w:val="00256403"/>
    <w:rsid w:val="00256515"/>
    <w:rsid w:val="002628A4"/>
    <w:rsid w:val="0026337D"/>
    <w:rsid w:val="00264A2C"/>
    <w:rsid w:val="00266441"/>
    <w:rsid w:val="0026679C"/>
    <w:rsid w:val="00274204"/>
    <w:rsid w:val="0027571A"/>
    <w:rsid w:val="0028155C"/>
    <w:rsid w:val="00281BB0"/>
    <w:rsid w:val="00290E5F"/>
    <w:rsid w:val="00290EB4"/>
    <w:rsid w:val="0029153F"/>
    <w:rsid w:val="0029195D"/>
    <w:rsid w:val="002928C5"/>
    <w:rsid w:val="002A00F4"/>
    <w:rsid w:val="002A395D"/>
    <w:rsid w:val="002B53F2"/>
    <w:rsid w:val="002C3C54"/>
    <w:rsid w:val="002C5482"/>
    <w:rsid w:val="002C6722"/>
    <w:rsid w:val="002C7212"/>
    <w:rsid w:val="002D0711"/>
    <w:rsid w:val="002D17FD"/>
    <w:rsid w:val="002D6DC0"/>
    <w:rsid w:val="002D7CE2"/>
    <w:rsid w:val="002E2F7D"/>
    <w:rsid w:val="002F2196"/>
    <w:rsid w:val="002F4BA9"/>
    <w:rsid w:val="002F6122"/>
    <w:rsid w:val="00312EDF"/>
    <w:rsid w:val="00314027"/>
    <w:rsid w:val="00322452"/>
    <w:rsid w:val="00322769"/>
    <w:rsid w:val="00323802"/>
    <w:rsid w:val="0032488A"/>
    <w:rsid w:val="00327B16"/>
    <w:rsid w:val="003320A4"/>
    <w:rsid w:val="00332A2F"/>
    <w:rsid w:val="00342D38"/>
    <w:rsid w:val="00343BBE"/>
    <w:rsid w:val="00346C56"/>
    <w:rsid w:val="003471F5"/>
    <w:rsid w:val="00351761"/>
    <w:rsid w:val="00356BEF"/>
    <w:rsid w:val="00356D0D"/>
    <w:rsid w:val="00360E5F"/>
    <w:rsid w:val="00362E89"/>
    <w:rsid w:val="00366E98"/>
    <w:rsid w:val="00370C33"/>
    <w:rsid w:val="00373B5A"/>
    <w:rsid w:val="003742D3"/>
    <w:rsid w:val="00374D37"/>
    <w:rsid w:val="00375269"/>
    <w:rsid w:val="0038619D"/>
    <w:rsid w:val="0038762B"/>
    <w:rsid w:val="00390076"/>
    <w:rsid w:val="00393A8C"/>
    <w:rsid w:val="00394F1A"/>
    <w:rsid w:val="003955D1"/>
    <w:rsid w:val="00395B59"/>
    <w:rsid w:val="00396C7C"/>
    <w:rsid w:val="003A518C"/>
    <w:rsid w:val="003B1587"/>
    <w:rsid w:val="003B6209"/>
    <w:rsid w:val="003C2692"/>
    <w:rsid w:val="003C5DE9"/>
    <w:rsid w:val="003D04B3"/>
    <w:rsid w:val="003D4E87"/>
    <w:rsid w:val="003E6D10"/>
    <w:rsid w:val="003E7958"/>
    <w:rsid w:val="003F1B39"/>
    <w:rsid w:val="003F4E35"/>
    <w:rsid w:val="003F62CB"/>
    <w:rsid w:val="003F6C0B"/>
    <w:rsid w:val="003F7093"/>
    <w:rsid w:val="00401A10"/>
    <w:rsid w:val="004060E1"/>
    <w:rsid w:val="00406ACE"/>
    <w:rsid w:val="0041094E"/>
    <w:rsid w:val="00412CFF"/>
    <w:rsid w:val="00416BDF"/>
    <w:rsid w:val="004252BC"/>
    <w:rsid w:val="00430809"/>
    <w:rsid w:val="004308FF"/>
    <w:rsid w:val="0043263D"/>
    <w:rsid w:val="0043491A"/>
    <w:rsid w:val="004353D8"/>
    <w:rsid w:val="00435829"/>
    <w:rsid w:val="0044218B"/>
    <w:rsid w:val="00444216"/>
    <w:rsid w:val="00452050"/>
    <w:rsid w:val="0045261D"/>
    <w:rsid w:val="00452A90"/>
    <w:rsid w:val="004575B7"/>
    <w:rsid w:val="004750C1"/>
    <w:rsid w:val="00476B07"/>
    <w:rsid w:val="00481B5B"/>
    <w:rsid w:val="0048222E"/>
    <w:rsid w:val="004842BC"/>
    <w:rsid w:val="00486863"/>
    <w:rsid w:val="00486C27"/>
    <w:rsid w:val="004872F3"/>
    <w:rsid w:val="00491B2D"/>
    <w:rsid w:val="004A527E"/>
    <w:rsid w:val="004B0938"/>
    <w:rsid w:val="004B25B2"/>
    <w:rsid w:val="004C0882"/>
    <w:rsid w:val="004C3767"/>
    <w:rsid w:val="004C4CE7"/>
    <w:rsid w:val="004C515A"/>
    <w:rsid w:val="004C5592"/>
    <w:rsid w:val="004C607D"/>
    <w:rsid w:val="004C739A"/>
    <w:rsid w:val="004D1D41"/>
    <w:rsid w:val="004D74A1"/>
    <w:rsid w:val="004D76A4"/>
    <w:rsid w:val="004E31ED"/>
    <w:rsid w:val="004E60C3"/>
    <w:rsid w:val="004F3BC5"/>
    <w:rsid w:val="004F476C"/>
    <w:rsid w:val="004F61E8"/>
    <w:rsid w:val="004F6B7A"/>
    <w:rsid w:val="00503B2B"/>
    <w:rsid w:val="00517C7B"/>
    <w:rsid w:val="00520D28"/>
    <w:rsid w:val="00523C0E"/>
    <w:rsid w:val="00523DB3"/>
    <w:rsid w:val="005256C9"/>
    <w:rsid w:val="00525EDA"/>
    <w:rsid w:val="00526299"/>
    <w:rsid w:val="0052662F"/>
    <w:rsid w:val="00526EB5"/>
    <w:rsid w:val="00527264"/>
    <w:rsid w:val="00527CB1"/>
    <w:rsid w:val="005303A3"/>
    <w:rsid w:val="00532969"/>
    <w:rsid w:val="005440D7"/>
    <w:rsid w:val="00550FA9"/>
    <w:rsid w:val="005520EE"/>
    <w:rsid w:val="00553E20"/>
    <w:rsid w:val="00560F1D"/>
    <w:rsid w:val="00561AD6"/>
    <w:rsid w:val="00561B54"/>
    <w:rsid w:val="00564C33"/>
    <w:rsid w:val="00573A7E"/>
    <w:rsid w:val="00575DF2"/>
    <w:rsid w:val="0057657A"/>
    <w:rsid w:val="00576D52"/>
    <w:rsid w:val="00577917"/>
    <w:rsid w:val="00583DF4"/>
    <w:rsid w:val="0058511A"/>
    <w:rsid w:val="00586DCF"/>
    <w:rsid w:val="005930B2"/>
    <w:rsid w:val="005B1A8C"/>
    <w:rsid w:val="005B3B3E"/>
    <w:rsid w:val="005B4D0D"/>
    <w:rsid w:val="005C1908"/>
    <w:rsid w:val="005C3579"/>
    <w:rsid w:val="005D0C23"/>
    <w:rsid w:val="005D50EB"/>
    <w:rsid w:val="005D7B80"/>
    <w:rsid w:val="005D7F6A"/>
    <w:rsid w:val="005E0EAC"/>
    <w:rsid w:val="005E38C5"/>
    <w:rsid w:val="005E6131"/>
    <w:rsid w:val="005F3366"/>
    <w:rsid w:val="005F3786"/>
    <w:rsid w:val="006078A4"/>
    <w:rsid w:val="00616955"/>
    <w:rsid w:val="00624A59"/>
    <w:rsid w:val="00624D0B"/>
    <w:rsid w:val="00626C53"/>
    <w:rsid w:val="00631A3F"/>
    <w:rsid w:val="0063536C"/>
    <w:rsid w:val="00637807"/>
    <w:rsid w:val="00650955"/>
    <w:rsid w:val="006529DC"/>
    <w:rsid w:val="006551CC"/>
    <w:rsid w:val="006572AB"/>
    <w:rsid w:val="006654A8"/>
    <w:rsid w:val="006660C7"/>
    <w:rsid w:val="00681E93"/>
    <w:rsid w:val="0068409E"/>
    <w:rsid w:val="00684BFD"/>
    <w:rsid w:val="006868DB"/>
    <w:rsid w:val="006929C9"/>
    <w:rsid w:val="0069341F"/>
    <w:rsid w:val="006948DF"/>
    <w:rsid w:val="006A5212"/>
    <w:rsid w:val="006A6EA3"/>
    <w:rsid w:val="006B12C7"/>
    <w:rsid w:val="006B3B45"/>
    <w:rsid w:val="006B64A3"/>
    <w:rsid w:val="006B7BB4"/>
    <w:rsid w:val="006C3737"/>
    <w:rsid w:val="006C7B9D"/>
    <w:rsid w:val="006E2A89"/>
    <w:rsid w:val="006E3C7F"/>
    <w:rsid w:val="007054F0"/>
    <w:rsid w:val="00706792"/>
    <w:rsid w:val="00710B70"/>
    <w:rsid w:val="00710F64"/>
    <w:rsid w:val="00714D85"/>
    <w:rsid w:val="00714F30"/>
    <w:rsid w:val="00716D1B"/>
    <w:rsid w:val="0072378A"/>
    <w:rsid w:val="00723859"/>
    <w:rsid w:val="00724F2D"/>
    <w:rsid w:val="00726A63"/>
    <w:rsid w:val="00730405"/>
    <w:rsid w:val="007322C6"/>
    <w:rsid w:val="00733272"/>
    <w:rsid w:val="0073685B"/>
    <w:rsid w:val="00744FBF"/>
    <w:rsid w:val="0074654E"/>
    <w:rsid w:val="00750013"/>
    <w:rsid w:val="0075117E"/>
    <w:rsid w:val="007552D4"/>
    <w:rsid w:val="00756470"/>
    <w:rsid w:val="0076136B"/>
    <w:rsid w:val="00762132"/>
    <w:rsid w:val="0076674F"/>
    <w:rsid w:val="00767B27"/>
    <w:rsid w:val="00775C27"/>
    <w:rsid w:val="007808BE"/>
    <w:rsid w:val="00786759"/>
    <w:rsid w:val="00791361"/>
    <w:rsid w:val="0079197E"/>
    <w:rsid w:val="007970AF"/>
    <w:rsid w:val="007A53F7"/>
    <w:rsid w:val="007B058E"/>
    <w:rsid w:val="007B61F6"/>
    <w:rsid w:val="007C404F"/>
    <w:rsid w:val="007C4349"/>
    <w:rsid w:val="007D020D"/>
    <w:rsid w:val="007D050C"/>
    <w:rsid w:val="007D2632"/>
    <w:rsid w:val="007D6D0D"/>
    <w:rsid w:val="007D6DC7"/>
    <w:rsid w:val="007E26E7"/>
    <w:rsid w:val="007E532F"/>
    <w:rsid w:val="007E6E59"/>
    <w:rsid w:val="007E7702"/>
    <w:rsid w:val="00804C38"/>
    <w:rsid w:val="00810CF0"/>
    <w:rsid w:val="00816459"/>
    <w:rsid w:val="00821440"/>
    <w:rsid w:val="0082437D"/>
    <w:rsid w:val="00825BC9"/>
    <w:rsid w:val="00834830"/>
    <w:rsid w:val="0083678C"/>
    <w:rsid w:val="00846F6F"/>
    <w:rsid w:val="0084779A"/>
    <w:rsid w:val="00847B68"/>
    <w:rsid w:val="00851212"/>
    <w:rsid w:val="008513D7"/>
    <w:rsid w:val="00857EA4"/>
    <w:rsid w:val="00860C66"/>
    <w:rsid w:val="008664AE"/>
    <w:rsid w:val="008727FE"/>
    <w:rsid w:val="00872EDD"/>
    <w:rsid w:val="00873165"/>
    <w:rsid w:val="00874ED9"/>
    <w:rsid w:val="00876136"/>
    <w:rsid w:val="008770CD"/>
    <w:rsid w:val="00877888"/>
    <w:rsid w:val="0088793B"/>
    <w:rsid w:val="00894F29"/>
    <w:rsid w:val="008A3231"/>
    <w:rsid w:val="008A3593"/>
    <w:rsid w:val="008A732B"/>
    <w:rsid w:val="008A7439"/>
    <w:rsid w:val="008B3997"/>
    <w:rsid w:val="008C70FA"/>
    <w:rsid w:val="008D0C71"/>
    <w:rsid w:val="008D60D0"/>
    <w:rsid w:val="008D6925"/>
    <w:rsid w:val="008E0C69"/>
    <w:rsid w:val="008E2E9E"/>
    <w:rsid w:val="008E4CEE"/>
    <w:rsid w:val="008E670F"/>
    <w:rsid w:val="0090019D"/>
    <w:rsid w:val="00902B8D"/>
    <w:rsid w:val="00903F6A"/>
    <w:rsid w:val="00910DCD"/>
    <w:rsid w:val="00915630"/>
    <w:rsid w:val="009163A1"/>
    <w:rsid w:val="0091662D"/>
    <w:rsid w:val="00922714"/>
    <w:rsid w:val="009342E2"/>
    <w:rsid w:val="009466A7"/>
    <w:rsid w:val="00950E3C"/>
    <w:rsid w:val="009521C3"/>
    <w:rsid w:val="00952FC2"/>
    <w:rsid w:val="0095517A"/>
    <w:rsid w:val="00955313"/>
    <w:rsid w:val="009557F1"/>
    <w:rsid w:val="009575FF"/>
    <w:rsid w:val="00957EBD"/>
    <w:rsid w:val="009614E1"/>
    <w:rsid w:val="00965521"/>
    <w:rsid w:val="00977865"/>
    <w:rsid w:val="00981E4A"/>
    <w:rsid w:val="00984EDF"/>
    <w:rsid w:val="00986589"/>
    <w:rsid w:val="00991921"/>
    <w:rsid w:val="0099790B"/>
    <w:rsid w:val="009A0F65"/>
    <w:rsid w:val="009A2F61"/>
    <w:rsid w:val="009A6B60"/>
    <w:rsid w:val="009B3709"/>
    <w:rsid w:val="009B553C"/>
    <w:rsid w:val="009C17B0"/>
    <w:rsid w:val="009C1CE9"/>
    <w:rsid w:val="009C2E19"/>
    <w:rsid w:val="009D568F"/>
    <w:rsid w:val="009D624A"/>
    <w:rsid w:val="009D78C8"/>
    <w:rsid w:val="009E16B6"/>
    <w:rsid w:val="009E4A12"/>
    <w:rsid w:val="009E4EFB"/>
    <w:rsid w:val="009E724D"/>
    <w:rsid w:val="009F3101"/>
    <w:rsid w:val="009F31AC"/>
    <w:rsid w:val="00A00C53"/>
    <w:rsid w:val="00A00CDD"/>
    <w:rsid w:val="00A04A52"/>
    <w:rsid w:val="00A1234D"/>
    <w:rsid w:val="00A123A9"/>
    <w:rsid w:val="00A13A17"/>
    <w:rsid w:val="00A217B8"/>
    <w:rsid w:val="00A22A06"/>
    <w:rsid w:val="00A22FCF"/>
    <w:rsid w:val="00A26729"/>
    <w:rsid w:val="00A3536B"/>
    <w:rsid w:val="00A4708B"/>
    <w:rsid w:val="00A53E1B"/>
    <w:rsid w:val="00A62D36"/>
    <w:rsid w:val="00A64ABC"/>
    <w:rsid w:val="00A6690E"/>
    <w:rsid w:val="00A70F98"/>
    <w:rsid w:val="00A73ABD"/>
    <w:rsid w:val="00A80BB8"/>
    <w:rsid w:val="00A85837"/>
    <w:rsid w:val="00A85D49"/>
    <w:rsid w:val="00A902A7"/>
    <w:rsid w:val="00A9559C"/>
    <w:rsid w:val="00AA3E3D"/>
    <w:rsid w:val="00AA488B"/>
    <w:rsid w:val="00AB0FC5"/>
    <w:rsid w:val="00AB72E3"/>
    <w:rsid w:val="00AC461A"/>
    <w:rsid w:val="00AC5345"/>
    <w:rsid w:val="00AC5CD4"/>
    <w:rsid w:val="00AD09E8"/>
    <w:rsid w:val="00AE340E"/>
    <w:rsid w:val="00AE395B"/>
    <w:rsid w:val="00AE3FAF"/>
    <w:rsid w:val="00AF507D"/>
    <w:rsid w:val="00AF5146"/>
    <w:rsid w:val="00AF7A6A"/>
    <w:rsid w:val="00B1157E"/>
    <w:rsid w:val="00B131DF"/>
    <w:rsid w:val="00B23450"/>
    <w:rsid w:val="00B30C97"/>
    <w:rsid w:val="00B33D45"/>
    <w:rsid w:val="00B443A8"/>
    <w:rsid w:val="00B444EE"/>
    <w:rsid w:val="00B45683"/>
    <w:rsid w:val="00B505EB"/>
    <w:rsid w:val="00B5207A"/>
    <w:rsid w:val="00B53662"/>
    <w:rsid w:val="00B57083"/>
    <w:rsid w:val="00B57BBD"/>
    <w:rsid w:val="00B64841"/>
    <w:rsid w:val="00B6490F"/>
    <w:rsid w:val="00B65CD0"/>
    <w:rsid w:val="00B66E1F"/>
    <w:rsid w:val="00B759EA"/>
    <w:rsid w:val="00B762EB"/>
    <w:rsid w:val="00B77DAE"/>
    <w:rsid w:val="00B77F2E"/>
    <w:rsid w:val="00B87785"/>
    <w:rsid w:val="00B90163"/>
    <w:rsid w:val="00B90905"/>
    <w:rsid w:val="00B9176E"/>
    <w:rsid w:val="00B92ED3"/>
    <w:rsid w:val="00B93693"/>
    <w:rsid w:val="00B9392A"/>
    <w:rsid w:val="00BA0D01"/>
    <w:rsid w:val="00BA1608"/>
    <w:rsid w:val="00BA204D"/>
    <w:rsid w:val="00BA7304"/>
    <w:rsid w:val="00BB4906"/>
    <w:rsid w:val="00BC014F"/>
    <w:rsid w:val="00BC180C"/>
    <w:rsid w:val="00BC4DE3"/>
    <w:rsid w:val="00BD0EAE"/>
    <w:rsid w:val="00BD34D5"/>
    <w:rsid w:val="00BD37CB"/>
    <w:rsid w:val="00BD4737"/>
    <w:rsid w:val="00BD6A04"/>
    <w:rsid w:val="00BE30EC"/>
    <w:rsid w:val="00BE75FF"/>
    <w:rsid w:val="00BF3A97"/>
    <w:rsid w:val="00C006CD"/>
    <w:rsid w:val="00C023B8"/>
    <w:rsid w:val="00C027C5"/>
    <w:rsid w:val="00C06889"/>
    <w:rsid w:val="00C1436E"/>
    <w:rsid w:val="00C15094"/>
    <w:rsid w:val="00C37715"/>
    <w:rsid w:val="00C40747"/>
    <w:rsid w:val="00C4297C"/>
    <w:rsid w:val="00C42CBF"/>
    <w:rsid w:val="00C43A6E"/>
    <w:rsid w:val="00C44D88"/>
    <w:rsid w:val="00C51D3D"/>
    <w:rsid w:val="00C52273"/>
    <w:rsid w:val="00C55A77"/>
    <w:rsid w:val="00C57746"/>
    <w:rsid w:val="00C60B18"/>
    <w:rsid w:val="00C663FA"/>
    <w:rsid w:val="00C71D5F"/>
    <w:rsid w:val="00C75E49"/>
    <w:rsid w:val="00C76055"/>
    <w:rsid w:val="00C807A6"/>
    <w:rsid w:val="00C86A5A"/>
    <w:rsid w:val="00C94719"/>
    <w:rsid w:val="00C9778E"/>
    <w:rsid w:val="00C97C7E"/>
    <w:rsid w:val="00CA00E0"/>
    <w:rsid w:val="00CA07F3"/>
    <w:rsid w:val="00CA08C6"/>
    <w:rsid w:val="00CA12E9"/>
    <w:rsid w:val="00CB2CCF"/>
    <w:rsid w:val="00CB4AD4"/>
    <w:rsid w:val="00CB4E1F"/>
    <w:rsid w:val="00CB5BC2"/>
    <w:rsid w:val="00CC3E73"/>
    <w:rsid w:val="00CC519B"/>
    <w:rsid w:val="00CD12DF"/>
    <w:rsid w:val="00CD2D65"/>
    <w:rsid w:val="00CD36B1"/>
    <w:rsid w:val="00CD38EA"/>
    <w:rsid w:val="00CD4A59"/>
    <w:rsid w:val="00CD7A7A"/>
    <w:rsid w:val="00CE1C90"/>
    <w:rsid w:val="00CE226C"/>
    <w:rsid w:val="00CE2DD4"/>
    <w:rsid w:val="00CF17A5"/>
    <w:rsid w:val="00CF4E89"/>
    <w:rsid w:val="00CF77FF"/>
    <w:rsid w:val="00D06832"/>
    <w:rsid w:val="00D13468"/>
    <w:rsid w:val="00D13527"/>
    <w:rsid w:val="00D14BDA"/>
    <w:rsid w:val="00D14F0F"/>
    <w:rsid w:val="00D2446B"/>
    <w:rsid w:val="00D346A5"/>
    <w:rsid w:val="00D40BA1"/>
    <w:rsid w:val="00D421F7"/>
    <w:rsid w:val="00D423B7"/>
    <w:rsid w:val="00D434D1"/>
    <w:rsid w:val="00D44F00"/>
    <w:rsid w:val="00D46BD4"/>
    <w:rsid w:val="00D4790B"/>
    <w:rsid w:val="00D514FE"/>
    <w:rsid w:val="00D53400"/>
    <w:rsid w:val="00D558C8"/>
    <w:rsid w:val="00D73B8C"/>
    <w:rsid w:val="00D75B45"/>
    <w:rsid w:val="00D76BB7"/>
    <w:rsid w:val="00D77231"/>
    <w:rsid w:val="00D81490"/>
    <w:rsid w:val="00D82A0F"/>
    <w:rsid w:val="00D85B25"/>
    <w:rsid w:val="00D87106"/>
    <w:rsid w:val="00D90964"/>
    <w:rsid w:val="00D92189"/>
    <w:rsid w:val="00DA0A73"/>
    <w:rsid w:val="00DA0B3D"/>
    <w:rsid w:val="00DA1D78"/>
    <w:rsid w:val="00DA25CB"/>
    <w:rsid w:val="00DA38C9"/>
    <w:rsid w:val="00DA3FDC"/>
    <w:rsid w:val="00DA550D"/>
    <w:rsid w:val="00DA5959"/>
    <w:rsid w:val="00DA70C0"/>
    <w:rsid w:val="00DA7B34"/>
    <w:rsid w:val="00DB29DC"/>
    <w:rsid w:val="00DB32B1"/>
    <w:rsid w:val="00DB583B"/>
    <w:rsid w:val="00DB7D09"/>
    <w:rsid w:val="00DC046F"/>
    <w:rsid w:val="00DC122D"/>
    <w:rsid w:val="00DC15D7"/>
    <w:rsid w:val="00DC4085"/>
    <w:rsid w:val="00DD02F4"/>
    <w:rsid w:val="00DD2D62"/>
    <w:rsid w:val="00DD3394"/>
    <w:rsid w:val="00DD4408"/>
    <w:rsid w:val="00DD55BF"/>
    <w:rsid w:val="00DD70E0"/>
    <w:rsid w:val="00DD7135"/>
    <w:rsid w:val="00DE0511"/>
    <w:rsid w:val="00DE1277"/>
    <w:rsid w:val="00DE26CF"/>
    <w:rsid w:val="00DE7A92"/>
    <w:rsid w:val="00DE7D7A"/>
    <w:rsid w:val="00DF292A"/>
    <w:rsid w:val="00DF2FBF"/>
    <w:rsid w:val="00E14775"/>
    <w:rsid w:val="00E17299"/>
    <w:rsid w:val="00E23903"/>
    <w:rsid w:val="00E2412F"/>
    <w:rsid w:val="00E25220"/>
    <w:rsid w:val="00E35AF3"/>
    <w:rsid w:val="00E375A2"/>
    <w:rsid w:val="00E44BA1"/>
    <w:rsid w:val="00E504C1"/>
    <w:rsid w:val="00E52409"/>
    <w:rsid w:val="00E5358D"/>
    <w:rsid w:val="00E54304"/>
    <w:rsid w:val="00E54314"/>
    <w:rsid w:val="00E57A0C"/>
    <w:rsid w:val="00E64CE1"/>
    <w:rsid w:val="00E6511D"/>
    <w:rsid w:val="00E65CE8"/>
    <w:rsid w:val="00E77C55"/>
    <w:rsid w:val="00E77E8A"/>
    <w:rsid w:val="00E8060F"/>
    <w:rsid w:val="00E81E1F"/>
    <w:rsid w:val="00E8582B"/>
    <w:rsid w:val="00E91177"/>
    <w:rsid w:val="00E95A33"/>
    <w:rsid w:val="00EA7B14"/>
    <w:rsid w:val="00EB0461"/>
    <w:rsid w:val="00EB4124"/>
    <w:rsid w:val="00EB5043"/>
    <w:rsid w:val="00EB72E6"/>
    <w:rsid w:val="00EC7ECD"/>
    <w:rsid w:val="00ED077D"/>
    <w:rsid w:val="00ED69BF"/>
    <w:rsid w:val="00EE1B16"/>
    <w:rsid w:val="00EE5F47"/>
    <w:rsid w:val="00EF0103"/>
    <w:rsid w:val="00EF27CF"/>
    <w:rsid w:val="00EF2C83"/>
    <w:rsid w:val="00EF4DAE"/>
    <w:rsid w:val="00EF6051"/>
    <w:rsid w:val="00EF731D"/>
    <w:rsid w:val="00F02CA1"/>
    <w:rsid w:val="00F031CC"/>
    <w:rsid w:val="00F05C59"/>
    <w:rsid w:val="00F126C1"/>
    <w:rsid w:val="00F12E3B"/>
    <w:rsid w:val="00F14EA8"/>
    <w:rsid w:val="00F17E00"/>
    <w:rsid w:val="00F20EB8"/>
    <w:rsid w:val="00F222B8"/>
    <w:rsid w:val="00F237C2"/>
    <w:rsid w:val="00F242C4"/>
    <w:rsid w:val="00F30523"/>
    <w:rsid w:val="00F32158"/>
    <w:rsid w:val="00F40AEF"/>
    <w:rsid w:val="00F4172E"/>
    <w:rsid w:val="00F50497"/>
    <w:rsid w:val="00F539C3"/>
    <w:rsid w:val="00F54B2A"/>
    <w:rsid w:val="00F607D8"/>
    <w:rsid w:val="00F63240"/>
    <w:rsid w:val="00F6437F"/>
    <w:rsid w:val="00F7182A"/>
    <w:rsid w:val="00F92DD5"/>
    <w:rsid w:val="00F97713"/>
    <w:rsid w:val="00FA4725"/>
    <w:rsid w:val="00FA7696"/>
    <w:rsid w:val="00FB172E"/>
    <w:rsid w:val="00FB3A11"/>
    <w:rsid w:val="00FB5658"/>
    <w:rsid w:val="00FB739F"/>
    <w:rsid w:val="00FC34C6"/>
    <w:rsid w:val="00FC7323"/>
    <w:rsid w:val="00FD4842"/>
    <w:rsid w:val="00FD5ADC"/>
    <w:rsid w:val="00FD6AAF"/>
    <w:rsid w:val="00FE0347"/>
    <w:rsid w:val="00FE1AEA"/>
    <w:rsid w:val="00FE6330"/>
    <w:rsid w:val="00FF14F1"/>
    <w:rsid w:val="00FF14FB"/>
    <w:rsid w:val="00FF42A4"/>
    <w:rsid w:val="00FF5849"/>
    <w:rsid w:val="00FF7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F316FF"/>
  <w15:chartTrackingRefBased/>
  <w15:docId w15:val="{C8D4CDF3-579D-4945-9278-1C1142F03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42CBF"/>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unhideWhenUsed/>
    <w:qFormat/>
    <w:rsid w:val="00AF5146"/>
    <w:pPr>
      <w:numPr>
        <w:ilvl w:val="3"/>
      </w:numPr>
      <w:outlineLvl w:val="3"/>
    </w:pPr>
    <w:rPr>
      <w:sz w:val="24"/>
      <w:lang w:eastAsia="zh-CN"/>
    </w:rPr>
  </w:style>
  <w:style w:type="paragraph" w:styleId="5">
    <w:name w:val="heading 5"/>
    <w:aliases w:val="h5,Heading5,Head5,H5,M5,mh2,Module heading 2,heading 8,Numbered Sub-list,Heading 81,Heading 811,标题 81,Heading 8111"/>
    <w:basedOn w:val="4"/>
    <w:next w:val="a"/>
    <w:link w:val="50"/>
    <w:unhideWhenUsed/>
    <w:qFormat/>
    <w:rsid w:val="00AF5146"/>
    <w:pPr>
      <w:numPr>
        <w:ilvl w:val="4"/>
      </w:numPr>
      <w:outlineLvl w:val="4"/>
    </w:pPr>
    <w:rPr>
      <w:sz w:val="22"/>
    </w:rPr>
  </w:style>
  <w:style w:type="paragraph" w:styleId="6">
    <w:name w:val="heading 6"/>
    <w:aliases w:val="T1,Header 6"/>
    <w:basedOn w:val="a"/>
    <w:next w:val="a"/>
    <w:link w:val="60"/>
    <w:qFormat/>
    <w:rsid w:val="008A3593"/>
    <w:pPr>
      <w:keepNext/>
      <w:keepLines/>
      <w:tabs>
        <w:tab w:val="left" w:pos="567"/>
      </w:tabs>
      <w:overflowPunct w:val="0"/>
      <w:autoSpaceDE w:val="0"/>
      <w:autoSpaceDN w:val="0"/>
      <w:adjustRightInd w:val="0"/>
      <w:spacing w:before="300"/>
      <w:ind w:left="1152" w:hanging="1152"/>
      <w:jc w:val="both"/>
      <w:textAlignment w:val="baseline"/>
      <w:outlineLvl w:val="5"/>
    </w:pPr>
    <w:rPr>
      <w:rFonts w:ascii="Arial" w:eastAsia="Times New Roman" w:hAnsi="Arial"/>
      <w:lang w:val="en-US" w:eastAsia="ja-JP" w:bidi="hi-IN"/>
    </w:rPr>
  </w:style>
  <w:style w:type="paragraph" w:styleId="7">
    <w:name w:val="heading 7"/>
    <w:basedOn w:val="a"/>
    <w:next w:val="a"/>
    <w:link w:val="70"/>
    <w:qFormat/>
    <w:rsid w:val="008A3593"/>
    <w:pPr>
      <w:keepNext/>
      <w:keepLines/>
      <w:tabs>
        <w:tab w:val="left" w:pos="567"/>
      </w:tabs>
      <w:overflowPunct w:val="0"/>
      <w:autoSpaceDE w:val="0"/>
      <w:autoSpaceDN w:val="0"/>
      <w:adjustRightInd w:val="0"/>
      <w:spacing w:before="300"/>
      <w:ind w:left="1296" w:hanging="1296"/>
      <w:jc w:val="both"/>
      <w:textAlignment w:val="baseline"/>
      <w:outlineLvl w:val="6"/>
    </w:pPr>
    <w:rPr>
      <w:rFonts w:ascii="Arial" w:eastAsia="Times New Roman" w:hAnsi="Arial"/>
      <w:lang w:val="en-US" w:eastAsia="ja-JP" w:bidi="hi-IN"/>
    </w:rPr>
  </w:style>
  <w:style w:type="paragraph" w:styleId="8">
    <w:name w:val="heading 8"/>
    <w:basedOn w:val="1"/>
    <w:next w:val="a"/>
    <w:link w:val="80"/>
    <w:qFormat/>
    <w:rsid w:val="008A3593"/>
    <w:pPr>
      <w:numPr>
        <w:numId w:val="0"/>
      </w:numPr>
      <w:tabs>
        <w:tab w:val="left" w:pos="567"/>
      </w:tabs>
      <w:overflowPunct w:val="0"/>
      <w:autoSpaceDE w:val="0"/>
      <w:autoSpaceDN w:val="0"/>
      <w:adjustRightInd w:val="0"/>
      <w:spacing w:before="360"/>
      <w:ind w:left="1440" w:hanging="1440"/>
      <w:jc w:val="both"/>
      <w:textAlignment w:val="baseline"/>
      <w:outlineLvl w:val="7"/>
    </w:pPr>
  </w:style>
  <w:style w:type="paragraph" w:styleId="9">
    <w:name w:val="heading 9"/>
    <w:basedOn w:val="8"/>
    <w:next w:val="a"/>
    <w:link w:val="90"/>
    <w:qFormat/>
    <w:rsid w:val="008A3593"/>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4349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43491A"/>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AF5146"/>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a4"/>
    <w:uiPriority w:val="34"/>
    <w:qFormat/>
    <w:rsid w:val="007B61F6"/>
    <w:pPr>
      <w:ind w:firstLineChars="200" w:firstLine="420"/>
    </w:p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qFormat/>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BD6A04"/>
    <w:rPr>
      <w:color w:val="605E5C"/>
      <w:shd w:val="clear" w:color="auto" w:fill="E1DFDD"/>
    </w:rPr>
  </w:style>
  <w:style w:type="character" w:customStyle="1" w:styleId="60">
    <w:name w:val="标题 6 字符"/>
    <w:aliases w:val="T1 字符,Header 6 字符"/>
    <w:basedOn w:val="a0"/>
    <w:link w:val="6"/>
    <w:rsid w:val="008A3593"/>
    <w:rPr>
      <w:rFonts w:ascii="Arial" w:eastAsia="Times New Roman" w:hAnsi="Arial"/>
      <w:lang w:eastAsia="ja-JP" w:bidi="hi-IN"/>
    </w:rPr>
  </w:style>
  <w:style w:type="character" w:customStyle="1" w:styleId="70">
    <w:name w:val="标题 7 字符"/>
    <w:basedOn w:val="a0"/>
    <w:link w:val="7"/>
    <w:rsid w:val="008A3593"/>
    <w:rPr>
      <w:rFonts w:ascii="Arial" w:eastAsia="Times New Roman" w:hAnsi="Arial"/>
      <w:lang w:eastAsia="ja-JP" w:bidi="hi-IN"/>
    </w:rPr>
  </w:style>
  <w:style w:type="character" w:customStyle="1" w:styleId="80">
    <w:name w:val="标题 8 字符"/>
    <w:basedOn w:val="a0"/>
    <w:link w:val="8"/>
    <w:rsid w:val="008A3593"/>
    <w:rPr>
      <w:rFonts w:ascii="Arial" w:hAnsi="Arial"/>
      <w:sz w:val="36"/>
      <w:lang w:val="en-GB" w:eastAsia="en-US"/>
    </w:rPr>
  </w:style>
  <w:style w:type="character" w:customStyle="1" w:styleId="90">
    <w:name w:val="标题 9 字符"/>
    <w:basedOn w:val="a0"/>
    <w:link w:val="9"/>
    <w:rsid w:val="008A3593"/>
    <w:rPr>
      <w:rFonts w:ascii="Arial" w:hAnsi="Arial"/>
      <w:sz w:val="36"/>
      <w:lang w:val="en-GB" w:eastAsia="en-US"/>
    </w:rPr>
  </w:style>
  <w:style w:type="table" w:customStyle="1" w:styleId="21">
    <w:name w:val="网格型2"/>
    <w:basedOn w:val="a1"/>
    <w:next w:val="af4"/>
    <w:uiPriority w:val="39"/>
    <w:qFormat/>
    <w:rsid w:val="00085383"/>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6125804">
      <w:bodyDiv w:val="1"/>
      <w:marLeft w:val="0"/>
      <w:marRight w:val="0"/>
      <w:marTop w:val="0"/>
      <w:marBottom w:val="0"/>
      <w:divBdr>
        <w:top w:val="none" w:sz="0" w:space="0" w:color="auto"/>
        <w:left w:val="none" w:sz="0" w:space="0" w:color="auto"/>
        <w:bottom w:val="none" w:sz="0" w:space="0" w:color="auto"/>
        <w:right w:val="none" w:sz="0" w:space="0" w:color="auto"/>
      </w:divBdr>
      <w:divsChild>
        <w:div w:id="111021811">
          <w:marLeft w:val="0"/>
          <w:marRight w:val="0"/>
          <w:marTop w:val="0"/>
          <w:marBottom w:val="0"/>
          <w:divBdr>
            <w:top w:val="none" w:sz="0" w:space="0" w:color="auto"/>
            <w:left w:val="none" w:sz="0" w:space="0" w:color="auto"/>
            <w:bottom w:val="none" w:sz="0" w:space="0" w:color="auto"/>
            <w:right w:val="none" w:sz="0" w:space="0" w:color="auto"/>
          </w:divBdr>
        </w:div>
        <w:div w:id="2095080736">
          <w:marLeft w:val="0"/>
          <w:marRight w:val="0"/>
          <w:marTop w:val="0"/>
          <w:marBottom w:val="0"/>
          <w:divBdr>
            <w:top w:val="none" w:sz="0" w:space="0" w:color="auto"/>
            <w:left w:val="none" w:sz="0" w:space="0" w:color="auto"/>
            <w:bottom w:val="none" w:sz="0" w:space="0" w:color="auto"/>
            <w:right w:val="none" w:sz="0" w:space="0" w:color="auto"/>
          </w:divBdr>
        </w:div>
      </w:divsChild>
    </w:div>
    <w:div w:id="163905813">
      <w:bodyDiv w:val="1"/>
      <w:marLeft w:val="0"/>
      <w:marRight w:val="0"/>
      <w:marTop w:val="0"/>
      <w:marBottom w:val="0"/>
      <w:divBdr>
        <w:top w:val="none" w:sz="0" w:space="0" w:color="auto"/>
        <w:left w:val="none" w:sz="0" w:space="0" w:color="auto"/>
        <w:bottom w:val="none" w:sz="0" w:space="0" w:color="auto"/>
        <w:right w:val="none" w:sz="0" w:space="0" w:color="auto"/>
      </w:divBdr>
      <w:divsChild>
        <w:div w:id="460195755">
          <w:marLeft w:val="0"/>
          <w:marRight w:val="0"/>
          <w:marTop w:val="0"/>
          <w:marBottom w:val="0"/>
          <w:divBdr>
            <w:top w:val="none" w:sz="0" w:space="0" w:color="auto"/>
            <w:left w:val="none" w:sz="0" w:space="0" w:color="auto"/>
            <w:bottom w:val="none" w:sz="0" w:space="0" w:color="auto"/>
            <w:right w:val="none" w:sz="0" w:space="0" w:color="auto"/>
          </w:divBdr>
        </w:div>
      </w:divsChild>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08250330">
      <w:bodyDiv w:val="1"/>
      <w:marLeft w:val="0"/>
      <w:marRight w:val="0"/>
      <w:marTop w:val="0"/>
      <w:marBottom w:val="0"/>
      <w:divBdr>
        <w:top w:val="none" w:sz="0" w:space="0" w:color="auto"/>
        <w:left w:val="none" w:sz="0" w:space="0" w:color="auto"/>
        <w:bottom w:val="none" w:sz="0" w:space="0" w:color="auto"/>
        <w:right w:val="none" w:sz="0" w:space="0" w:color="auto"/>
      </w:divBdr>
      <w:divsChild>
        <w:div w:id="4090222">
          <w:marLeft w:val="0"/>
          <w:marRight w:val="0"/>
          <w:marTop w:val="0"/>
          <w:marBottom w:val="0"/>
          <w:divBdr>
            <w:top w:val="none" w:sz="0" w:space="0" w:color="auto"/>
            <w:left w:val="none" w:sz="0" w:space="0" w:color="auto"/>
            <w:bottom w:val="none" w:sz="0" w:space="0" w:color="auto"/>
            <w:right w:val="none" w:sz="0" w:space="0" w:color="auto"/>
          </w:divBdr>
        </w:div>
      </w:divsChild>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14096445">
      <w:bodyDiv w:val="1"/>
      <w:marLeft w:val="0"/>
      <w:marRight w:val="0"/>
      <w:marTop w:val="0"/>
      <w:marBottom w:val="0"/>
      <w:divBdr>
        <w:top w:val="none" w:sz="0" w:space="0" w:color="auto"/>
        <w:left w:val="none" w:sz="0" w:space="0" w:color="auto"/>
        <w:bottom w:val="none" w:sz="0" w:space="0" w:color="auto"/>
        <w:right w:val="none" w:sz="0" w:space="0" w:color="auto"/>
      </w:divBdr>
      <w:divsChild>
        <w:div w:id="397437122">
          <w:marLeft w:val="0"/>
          <w:marRight w:val="0"/>
          <w:marTop w:val="0"/>
          <w:marBottom w:val="0"/>
          <w:divBdr>
            <w:top w:val="none" w:sz="0" w:space="0" w:color="auto"/>
            <w:left w:val="none" w:sz="0" w:space="0" w:color="auto"/>
            <w:bottom w:val="none" w:sz="0" w:space="0" w:color="auto"/>
            <w:right w:val="none" w:sz="0" w:space="0" w:color="auto"/>
          </w:divBdr>
        </w:div>
        <w:div w:id="413674867">
          <w:marLeft w:val="0"/>
          <w:marRight w:val="0"/>
          <w:marTop w:val="0"/>
          <w:marBottom w:val="0"/>
          <w:divBdr>
            <w:top w:val="none" w:sz="0" w:space="0" w:color="auto"/>
            <w:left w:val="none" w:sz="0" w:space="0" w:color="auto"/>
            <w:bottom w:val="none" w:sz="0" w:space="0" w:color="auto"/>
            <w:right w:val="none" w:sz="0" w:space="0" w:color="auto"/>
          </w:divBdr>
        </w:div>
        <w:div w:id="1351688505">
          <w:marLeft w:val="0"/>
          <w:marRight w:val="0"/>
          <w:marTop w:val="0"/>
          <w:marBottom w:val="0"/>
          <w:divBdr>
            <w:top w:val="none" w:sz="0" w:space="0" w:color="auto"/>
            <w:left w:val="none" w:sz="0" w:space="0" w:color="auto"/>
            <w:bottom w:val="none" w:sz="0" w:space="0" w:color="auto"/>
            <w:right w:val="none" w:sz="0" w:space="0" w:color="auto"/>
          </w:divBdr>
        </w:div>
      </w:divsChild>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893851522">
      <w:bodyDiv w:val="1"/>
      <w:marLeft w:val="0"/>
      <w:marRight w:val="0"/>
      <w:marTop w:val="0"/>
      <w:marBottom w:val="0"/>
      <w:divBdr>
        <w:top w:val="none" w:sz="0" w:space="0" w:color="auto"/>
        <w:left w:val="none" w:sz="0" w:space="0" w:color="auto"/>
        <w:bottom w:val="none" w:sz="0" w:space="0" w:color="auto"/>
        <w:right w:val="none" w:sz="0" w:space="0" w:color="auto"/>
      </w:divBdr>
      <w:divsChild>
        <w:div w:id="1508711111">
          <w:marLeft w:val="0"/>
          <w:marRight w:val="0"/>
          <w:marTop w:val="0"/>
          <w:marBottom w:val="0"/>
          <w:divBdr>
            <w:top w:val="none" w:sz="0" w:space="0" w:color="auto"/>
            <w:left w:val="none" w:sz="0" w:space="0" w:color="auto"/>
            <w:bottom w:val="none" w:sz="0" w:space="0" w:color="auto"/>
            <w:right w:val="none" w:sz="0" w:space="0" w:color="auto"/>
          </w:divBdr>
        </w:div>
      </w:divsChild>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15759367">
      <w:bodyDiv w:val="1"/>
      <w:marLeft w:val="0"/>
      <w:marRight w:val="0"/>
      <w:marTop w:val="0"/>
      <w:marBottom w:val="0"/>
      <w:divBdr>
        <w:top w:val="none" w:sz="0" w:space="0" w:color="auto"/>
        <w:left w:val="none" w:sz="0" w:space="0" w:color="auto"/>
        <w:bottom w:val="none" w:sz="0" w:space="0" w:color="auto"/>
        <w:right w:val="none" w:sz="0" w:space="0" w:color="auto"/>
      </w:divBdr>
      <w:divsChild>
        <w:div w:id="2052071092">
          <w:marLeft w:val="0"/>
          <w:marRight w:val="0"/>
          <w:marTop w:val="0"/>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52159967">
      <w:bodyDiv w:val="1"/>
      <w:marLeft w:val="0"/>
      <w:marRight w:val="0"/>
      <w:marTop w:val="0"/>
      <w:marBottom w:val="0"/>
      <w:divBdr>
        <w:top w:val="none" w:sz="0" w:space="0" w:color="auto"/>
        <w:left w:val="none" w:sz="0" w:space="0" w:color="auto"/>
        <w:bottom w:val="none" w:sz="0" w:space="0" w:color="auto"/>
        <w:right w:val="none" w:sz="0" w:space="0" w:color="auto"/>
      </w:divBdr>
      <w:divsChild>
        <w:div w:id="1711690039">
          <w:marLeft w:val="0"/>
          <w:marRight w:val="0"/>
          <w:marTop w:val="0"/>
          <w:marBottom w:val="0"/>
          <w:divBdr>
            <w:top w:val="none" w:sz="0" w:space="0" w:color="auto"/>
            <w:left w:val="none" w:sz="0" w:space="0" w:color="auto"/>
            <w:bottom w:val="none" w:sz="0" w:space="0" w:color="auto"/>
            <w:right w:val="none" w:sz="0" w:space="0" w:color="auto"/>
          </w:divBdr>
        </w:div>
      </w:divsChild>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5174857">
      <w:bodyDiv w:val="1"/>
      <w:marLeft w:val="0"/>
      <w:marRight w:val="0"/>
      <w:marTop w:val="0"/>
      <w:marBottom w:val="0"/>
      <w:divBdr>
        <w:top w:val="none" w:sz="0" w:space="0" w:color="auto"/>
        <w:left w:val="none" w:sz="0" w:space="0" w:color="auto"/>
        <w:bottom w:val="none" w:sz="0" w:space="0" w:color="auto"/>
        <w:right w:val="none" w:sz="0" w:space="0" w:color="auto"/>
      </w:divBdr>
      <w:divsChild>
        <w:div w:id="1338070424">
          <w:marLeft w:val="0"/>
          <w:marRight w:val="0"/>
          <w:marTop w:val="0"/>
          <w:marBottom w:val="0"/>
          <w:divBdr>
            <w:top w:val="none" w:sz="0" w:space="0" w:color="auto"/>
            <w:left w:val="none" w:sz="0" w:space="0" w:color="auto"/>
            <w:bottom w:val="none" w:sz="0" w:space="0" w:color="auto"/>
            <w:right w:val="none" w:sz="0" w:space="0" w:color="auto"/>
          </w:divBdr>
        </w:div>
      </w:divsChild>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777552258">
      <w:bodyDiv w:val="1"/>
      <w:marLeft w:val="0"/>
      <w:marRight w:val="0"/>
      <w:marTop w:val="0"/>
      <w:marBottom w:val="0"/>
      <w:divBdr>
        <w:top w:val="none" w:sz="0" w:space="0" w:color="auto"/>
        <w:left w:val="none" w:sz="0" w:space="0" w:color="auto"/>
        <w:bottom w:val="none" w:sz="0" w:space="0" w:color="auto"/>
        <w:right w:val="none" w:sz="0" w:space="0" w:color="auto"/>
      </w:divBdr>
      <w:divsChild>
        <w:div w:id="620260463">
          <w:marLeft w:val="0"/>
          <w:marRight w:val="0"/>
          <w:marTop w:val="0"/>
          <w:marBottom w:val="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678DD-FA00-48AF-929E-855AC33F3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9908</TotalTime>
  <Pages>7</Pages>
  <Words>1247</Words>
  <Characters>7111</Characters>
  <Application>Microsoft Office Word</Application>
  <DocSecurity>0</DocSecurity>
  <Lines>59</Lines>
  <Paragraphs>16</Paragraphs>
  <ScaleCrop>false</ScaleCrop>
  <Company>Huawei Technologies Co.,Ltd.</Company>
  <LinksUpToDate>false</LinksUpToDate>
  <CharactersWithSpaces>8342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Huawei_105</cp:lastModifiedBy>
  <cp:revision>33</cp:revision>
  <dcterms:created xsi:type="dcterms:W3CDTF">2021-01-11T12:36:00Z</dcterms:created>
  <dcterms:modified xsi:type="dcterms:W3CDTF">2022-11-07T15:03:00Z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(3)sso3lG955ni8F6eY7WvsQNOlkTr0NYHI1ATjFkrlaNKPxDaTKlAW6OpvVD2YiNWaq9Ch9ipl
/RFFed2BHUk9AZXxOQa7I4grx+AK2s52hFNiiqwoSydJpDZ9Z1ipOHeqJzxVh2PxgQppHGPO
SqezWM2eCgUxgFmggHxe99iUkIDbuH4ghZl4KrSwB9oz/qVzOkI0iWdfGp/KNHT+Jz5m6yTR
inyOD8gbeCLjVuEhMt</vt:lpwstr>
  </property>
  <property fmtid="{D5CDD505-2E9C-101B-9397-08002B2CF9AE}" pid="3" name="_2015_ms_pID_7253431">
    <vt:lpwstr>Y35Sz11VEhpxD81pySmV93k/Pyyk0optzq69TCIYvCg7DueoINlX4P
zPcDode9mEFeO7EqtDyXKGNW2nL+WXBs9/L9/3IcY0I7Y2USB+s7MEDGH3Sfu+dq6zfkMewe
O4E3OGnCBaK4zPw9XZhU2QeO1zktETgILsOjn6uAm7XxppRI2BMg8gZr9atfJug3q0K92sDY
LAQ+C+JJeHYa5kkn1zjDbFnM8c0WfL0RSevt</vt:lpwstr>
  </property>
  <property fmtid="{D5CDD505-2E9C-101B-9397-08002B2CF9AE}" pid="4" name="_2015_ms_pID_7253432">
    <vt:lpwstr>5Zp3vV7Z+58dAaDc6bC3X2o=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1667827664</vt:lpwstr>
  </property>
</Properties>
</file>